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DF2E2" w14:textId="270A8128" w:rsidR="00377764" w:rsidRPr="006F3BEB" w:rsidRDefault="00867BAE" w:rsidP="006F3BEB">
      <w:pPr>
        <w:jc w:val="center"/>
        <w:rPr>
          <w:rFonts w:ascii="Times New Roman" w:eastAsia="MS Mincho" w:hAnsi="Times New Roman" w:cs="Times New Roman"/>
          <w:noProof/>
          <w:sz w:val="36"/>
          <w:szCs w:val="36"/>
        </w:rPr>
        <w:sectPr w:rsidR="00377764" w:rsidRPr="006F3BEB">
          <w:pgSz w:w="12240" w:h="15840"/>
          <w:pgMar w:top="1440" w:right="1440" w:bottom="1440" w:left="1440" w:header="720" w:footer="720" w:gutter="0"/>
          <w:cols w:space="720"/>
          <w:docGrid w:linePitch="360"/>
        </w:sectPr>
      </w:pPr>
      <w:r w:rsidRPr="00B151E7">
        <w:rPr>
          <w:rFonts w:ascii="Times New Roman" w:eastAsia="MS Mincho" w:hAnsi="Times New Roman" w:cs="Times New Roman"/>
          <w:noProof/>
          <w:sz w:val="36"/>
          <w:szCs w:val="36"/>
        </w:rPr>
        <w:t>A</w:t>
      </w:r>
      <w:bookmarkStart w:id="0" w:name="_Ref432897410"/>
      <w:bookmarkStart w:id="1" w:name="_Ref432898088"/>
      <w:bookmarkStart w:id="2" w:name="_Ref432924956"/>
      <w:bookmarkStart w:id="3" w:name="_Ref432924998"/>
      <w:bookmarkStart w:id="4" w:name="_Ref432930298"/>
      <w:bookmarkStart w:id="5" w:name="_Ref432930584"/>
      <w:bookmarkStart w:id="6" w:name="_Ref432930605"/>
      <w:bookmarkStart w:id="7" w:name="_Ref432932583"/>
      <w:bookmarkStart w:id="8" w:name="_Ref432935680"/>
      <w:bookmarkStart w:id="9" w:name="_Ref432935729"/>
      <w:bookmarkStart w:id="10" w:name="_Ref438590962"/>
      <w:bookmarkStart w:id="11" w:name="_Ref438590984"/>
      <w:bookmarkStart w:id="12" w:name="_Ref438935085"/>
      <w:bookmarkEnd w:id="0"/>
      <w:bookmarkEnd w:id="1"/>
      <w:bookmarkEnd w:id="2"/>
      <w:bookmarkEnd w:id="3"/>
      <w:bookmarkEnd w:id="4"/>
      <w:bookmarkEnd w:id="5"/>
      <w:bookmarkEnd w:id="6"/>
      <w:bookmarkEnd w:id="7"/>
      <w:bookmarkEnd w:id="8"/>
      <w:bookmarkEnd w:id="9"/>
      <w:bookmarkEnd w:id="10"/>
      <w:bookmarkEnd w:id="11"/>
      <w:bookmarkEnd w:id="12"/>
      <w:r w:rsidR="00E465F2">
        <w:rPr>
          <w:rFonts w:ascii="Times New Roman" w:eastAsia="MS Mincho" w:hAnsi="Times New Roman" w:cs="Times New Roman"/>
          <w:noProof/>
          <w:sz w:val="36"/>
          <w:szCs w:val="36"/>
        </w:rPr>
        <w:t xml:space="preserve">utomated </w:t>
      </w:r>
      <w:r w:rsidRPr="00B151E7">
        <w:rPr>
          <w:rFonts w:ascii="Times New Roman" w:eastAsia="MS Mincho" w:hAnsi="Times New Roman" w:cs="Times New Roman"/>
          <w:sz w:val="36"/>
          <w:szCs w:val="36"/>
        </w:rPr>
        <w:t>I</w:t>
      </w:r>
      <w:r w:rsidR="00256610">
        <w:rPr>
          <w:rFonts w:ascii="Times New Roman" w:eastAsia="MS Mincho" w:hAnsi="Times New Roman" w:cs="Times New Roman"/>
          <w:sz w:val="36"/>
          <w:szCs w:val="36"/>
        </w:rPr>
        <w:t>den</w:t>
      </w:r>
      <w:r w:rsidR="00E465F2">
        <w:rPr>
          <w:rFonts w:ascii="Times New Roman" w:eastAsia="MS Mincho" w:hAnsi="Times New Roman" w:cs="Times New Roman"/>
          <w:sz w:val="36"/>
          <w:szCs w:val="36"/>
        </w:rPr>
        <w:t>tif</w:t>
      </w:r>
      <w:r w:rsidR="00256610">
        <w:rPr>
          <w:rFonts w:ascii="Times New Roman" w:eastAsia="MS Mincho" w:hAnsi="Times New Roman" w:cs="Times New Roman"/>
          <w:sz w:val="36"/>
          <w:szCs w:val="36"/>
        </w:rPr>
        <w:t>ic</w:t>
      </w:r>
      <w:r w:rsidR="00E465F2">
        <w:rPr>
          <w:rFonts w:ascii="Times New Roman" w:eastAsia="MS Mincho" w:hAnsi="Times New Roman" w:cs="Times New Roman"/>
          <w:sz w:val="36"/>
          <w:szCs w:val="36"/>
        </w:rPr>
        <w:t>ation</w:t>
      </w:r>
      <w:r w:rsidR="00E465F2">
        <w:rPr>
          <w:rFonts w:ascii="Times New Roman" w:eastAsia="MS Mincho" w:hAnsi="Times New Roman" w:cs="Times New Roman"/>
          <w:noProof/>
          <w:sz w:val="36"/>
          <w:szCs w:val="36"/>
        </w:rPr>
        <w:t xml:space="preserve"> of Abnormal </w:t>
      </w:r>
      <w:r w:rsidR="004918E8">
        <w:rPr>
          <w:rFonts w:ascii="Times New Roman" w:eastAsia="MS Mincho" w:hAnsi="Times New Roman" w:cs="Times New Roman"/>
          <w:noProof/>
          <w:sz w:val="36"/>
          <w:szCs w:val="36"/>
        </w:rPr>
        <w:t xml:space="preserve">Adult </w:t>
      </w:r>
      <w:r w:rsidR="00E465F2">
        <w:rPr>
          <w:rFonts w:ascii="Times New Roman" w:eastAsia="MS Mincho" w:hAnsi="Times New Roman" w:cs="Times New Roman"/>
          <w:noProof/>
          <w:sz w:val="36"/>
          <w:szCs w:val="36"/>
        </w:rPr>
        <w:t>EEGs</w:t>
      </w:r>
    </w:p>
    <w:p w14:paraId="647B86E4" w14:textId="77777777" w:rsidR="00377764" w:rsidRDefault="00377764" w:rsidP="006F3BEB">
      <w:pPr>
        <w:pStyle w:val="Author"/>
      </w:pPr>
      <w:r>
        <w:lastRenderedPageBreak/>
        <w:t xml:space="preserve">S. López, G. Suarez, </w:t>
      </w:r>
      <w:r w:rsidR="00384D43">
        <w:t xml:space="preserve">D. Jungreis, </w:t>
      </w:r>
      <w:r>
        <w:t>I.</w:t>
      </w:r>
      <w:r w:rsidR="00E465F2">
        <w:t xml:space="preserve"> </w:t>
      </w:r>
      <w:r>
        <w:t>Obeid and J. Picone</w:t>
      </w:r>
    </w:p>
    <w:p w14:paraId="71F2BAE8" w14:textId="77777777" w:rsidR="00377764" w:rsidRPr="005B520E" w:rsidRDefault="00377764" w:rsidP="00377764">
      <w:pPr>
        <w:pStyle w:val="Affiliation"/>
      </w:pPr>
      <w:r>
        <w:t>Neural Engineering Data Consortium</w:t>
      </w:r>
      <w:r w:rsidR="00E465F2">
        <w:t xml:space="preserve">, </w:t>
      </w:r>
      <w:r>
        <w:t>Temple University</w:t>
      </w:r>
    </w:p>
    <w:p w14:paraId="07F94D92" w14:textId="77777777" w:rsidR="00377764" w:rsidRDefault="00377764" w:rsidP="00377764">
      <w:pPr>
        <w:pStyle w:val="Affiliation"/>
      </w:pPr>
      <w:r>
        <w:t>Philadelphia, Pennsylvania, USA</w:t>
      </w:r>
    </w:p>
    <w:p w14:paraId="5D3BC73E" w14:textId="21B537A4" w:rsidR="00384D43" w:rsidRDefault="00377764" w:rsidP="00384D43">
      <w:pPr>
        <w:pStyle w:val="Affiliation"/>
      </w:pPr>
      <w:r w:rsidRPr="00377764">
        <w:t>{silvia.lopez, gabriella.suarez,</w:t>
      </w:r>
      <w:r w:rsidR="00F87A07">
        <w:t xml:space="preserve"> david.jungreis,</w:t>
      </w:r>
      <w:r>
        <w:t xml:space="preserve"> </w:t>
      </w:r>
      <w:r w:rsidR="00E465F2" w:rsidRPr="00E465F2">
        <w:t>obeid</w:t>
      </w:r>
      <w:r w:rsidR="003D1AE6">
        <w:t>, picone</w:t>
      </w:r>
      <w:r w:rsidR="00E465F2" w:rsidRPr="00E465F2">
        <w:t>}@temple.edu</w:t>
      </w:r>
    </w:p>
    <w:p w14:paraId="595783E5" w14:textId="77777777" w:rsidR="00CF1409" w:rsidRDefault="00CF1409" w:rsidP="00384D43">
      <w:pPr>
        <w:pStyle w:val="Affiliation"/>
      </w:pPr>
    </w:p>
    <w:p w14:paraId="0D6BC807" w14:textId="77777777" w:rsidR="008A3144" w:rsidRDefault="008A3144" w:rsidP="00384D43">
      <w:pPr>
        <w:pStyle w:val="Affiliation"/>
        <w:sectPr w:rsidR="008A3144" w:rsidSect="00384D43">
          <w:type w:val="continuous"/>
          <w:pgSz w:w="12240" w:h="15840"/>
          <w:pgMar w:top="1080" w:right="893" w:bottom="1440" w:left="893" w:header="720" w:footer="720" w:gutter="0"/>
          <w:cols w:space="432"/>
          <w:docGrid w:linePitch="360"/>
        </w:sectPr>
      </w:pPr>
    </w:p>
    <w:p w14:paraId="7AE5743B" w14:textId="3C73F0A0" w:rsidR="006E313F" w:rsidRDefault="00AC7C9F" w:rsidP="006E313F">
      <w:pPr>
        <w:pStyle w:val="Affiliation"/>
        <w:jc w:val="both"/>
        <w:rPr>
          <w:b/>
          <w:bCs/>
          <w:sz w:val="18"/>
          <w:szCs w:val="18"/>
        </w:rPr>
      </w:pPr>
      <w:r w:rsidRPr="00AC7C9F">
        <w:rPr>
          <w:b/>
          <w:bCs/>
          <w:i/>
          <w:iCs/>
          <w:sz w:val="18"/>
          <w:szCs w:val="18"/>
        </w:rPr>
        <w:lastRenderedPageBreak/>
        <w:t>Abstract</w:t>
      </w:r>
      <w:r>
        <w:t>—</w:t>
      </w:r>
      <w:r w:rsidR="00E465F2">
        <w:t xml:space="preserve"> </w:t>
      </w:r>
      <w:r w:rsidR="002656D9">
        <w:rPr>
          <w:b/>
          <w:bCs/>
          <w:sz w:val="18"/>
          <w:szCs w:val="18"/>
        </w:rPr>
        <w:t>The interpretation of e</w:t>
      </w:r>
      <w:r w:rsidR="00297122">
        <w:rPr>
          <w:b/>
          <w:bCs/>
          <w:sz w:val="18"/>
          <w:szCs w:val="18"/>
        </w:rPr>
        <w:t>lectroencephalograms (EEGs) is a proce</w:t>
      </w:r>
      <w:r w:rsidR="00231EB7">
        <w:rPr>
          <w:b/>
          <w:bCs/>
          <w:sz w:val="18"/>
          <w:szCs w:val="18"/>
        </w:rPr>
        <w:t>ss that is still dependent on</w:t>
      </w:r>
      <w:r w:rsidR="00C954BB">
        <w:rPr>
          <w:b/>
          <w:bCs/>
          <w:sz w:val="18"/>
          <w:szCs w:val="18"/>
        </w:rPr>
        <w:t xml:space="preserve"> the</w:t>
      </w:r>
      <w:r w:rsidR="00BD638E">
        <w:rPr>
          <w:b/>
          <w:bCs/>
          <w:sz w:val="18"/>
          <w:szCs w:val="18"/>
        </w:rPr>
        <w:t xml:space="preserve"> </w:t>
      </w:r>
      <w:r w:rsidR="00231EB7">
        <w:rPr>
          <w:b/>
          <w:bCs/>
          <w:sz w:val="18"/>
          <w:szCs w:val="18"/>
        </w:rPr>
        <w:t xml:space="preserve">subjective </w:t>
      </w:r>
      <w:r w:rsidR="002308CD">
        <w:rPr>
          <w:b/>
          <w:bCs/>
          <w:sz w:val="18"/>
          <w:szCs w:val="18"/>
        </w:rPr>
        <w:t xml:space="preserve">analysis of the examiners. </w:t>
      </w:r>
      <w:r w:rsidR="00F72569">
        <w:rPr>
          <w:b/>
          <w:bCs/>
          <w:sz w:val="18"/>
          <w:szCs w:val="18"/>
        </w:rPr>
        <w:t>Though i</w:t>
      </w:r>
      <w:r w:rsidR="007D17FA">
        <w:rPr>
          <w:b/>
          <w:bCs/>
          <w:sz w:val="18"/>
          <w:szCs w:val="18"/>
        </w:rPr>
        <w:t>nterrater agreement</w:t>
      </w:r>
      <w:r w:rsidR="00BF51E0">
        <w:rPr>
          <w:b/>
          <w:bCs/>
          <w:sz w:val="18"/>
          <w:szCs w:val="18"/>
        </w:rPr>
        <w:t xml:space="preserve"> </w:t>
      </w:r>
      <w:r w:rsidR="00521ADD">
        <w:rPr>
          <w:b/>
          <w:bCs/>
          <w:sz w:val="18"/>
          <w:szCs w:val="18"/>
        </w:rPr>
        <w:t xml:space="preserve">on critical events such as seizures is high, </w:t>
      </w:r>
      <w:r w:rsidR="00F72569">
        <w:rPr>
          <w:b/>
          <w:bCs/>
          <w:sz w:val="18"/>
          <w:szCs w:val="18"/>
        </w:rPr>
        <w:t xml:space="preserve">it is </w:t>
      </w:r>
      <w:r w:rsidR="00521ADD">
        <w:rPr>
          <w:b/>
          <w:bCs/>
          <w:sz w:val="18"/>
          <w:szCs w:val="18"/>
        </w:rPr>
        <w:t xml:space="preserve">much lower on </w:t>
      </w:r>
      <w:r w:rsidR="00AA397D">
        <w:rPr>
          <w:b/>
          <w:bCs/>
          <w:sz w:val="18"/>
          <w:szCs w:val="18"/>
        </w:rPr>
        <w:t>subtler</w:t>
      </w:r>
      <w:r w:rsidR="00F72569">
        <w:rPr>
          <w:b/>
          <w:bCs/>
          <w:sz w:val="18"/>
          <w:szCs w:val="18"/>
        </w:rPr>
        <w:t xml:space="preserve"> </w:t>
      </w:r>
      <w:r w:rsidR="00521ADD">
        <w:rPr>
          <w:b/>
          <w:bCs/>
          <w:sz w:val="18"/>
          <w:szCs w:val="18"/>
        </w:rPr>
        <w:t>events</w:t>
      </w:r>
      <w:r w:rsidR="00F72569">
        <w:rPr>
          <w:b/>
          <w:bCs/>
          <w:sz w:val="18"/>
          <w:szCs w:val="18"/>
        </w:rPr>
        <w:t xml:space="preserve"> </w:t>
      </w:r>
      <w:r w:rsidR="003E2A1F">
        <w:rPr>
          <w:b/>
          <w:bCs/>
          <w:sz w:val="18"/>
          <w:szCs w:val="18"/>
        </w:rPr>
        <w:t>(</w:t>
      </w:r>
      <w:r w:rsidR="000E358A">
        <w:rPr>
          <w:b/>
          <w:bCs/>
          <w:sz w:val="18"/>
          <w:szCs w:val="18"/>
        </w:rPr>
        <w:t>e.g., when there are benign variants</w:t>
      </w:r>
      <w:r w:rsidR="003E2A1F">
        <w:rPr>
          <w:b/>
          <w:bCs/>
          <w:sz w:val="18"/>
          <w:szCs w:val="18"/>
        </w:rPr>
        <w:t xml:space="preserve">). </w:t>
      </w:r>
      <w:r w:rsidR="00521ADD">
        <w:rPr>
          <w:b/>
          <w:bCs/>
          <w:sz w:val="18"/>
          <w:szCs w:val="18"/>
        </w:rPr>
        <w:t>The process used by an expert to interpret an EEG is quite subjective</w:t>
      </w:r>
      <w:r w:rsidR="00646F5C">
        <w:rPr>
          <w:b/>
          <w:bCs/>
          <w:sz w:val="18"/>
          <w:szCs w:val="18"/>
        </w:rPr>
        <w:t xml:space="preserve"> and hard to replicate by machine</w:t>
      </w:r>
      <w:r w:rsidR="00024576">
        <w:rPr>
          <w:b/>
          <w:bCs/>
          <w:sz w:val="18"/>
          <w:szCs w:val="18"/>
        </w:rPr>
        <w:t>. T</w:t>
      </w:r>
      <w:r w:rsidR="00521ADD">
        <w:rPr>
          <w:b/>
          <w:bCs/>
          <w:sz w:val="18"/>
          <w:szCs w:val="18"/>
        </w:rPr>
        <w:t>he performance of machine learning technology is far from human performance.</w:t>
      </w:r>
      <w:r w:rsidR="00346C6D">
        <w:rPr>
          <w:b/>
          <w:bCs/>
          <w:sz w:val="18"/>
          <w:szCs w:val="18"/>
        </w:rPr>
        <w:t xml:space="preserve"> We have been developing an interpretation system, AutoEEG, with a goal of exceeding human performance on this task. </w:t>
      </w:r>
      <w:r w:rsidR="00521ADD">
        <w:rPr>
          <w:b/>
          <w:bCs/>
          <w:sz w:val="18"/>
          <w:szCs w:val="18"/>
        </w:rPr>
        <w:t xml:space="preserve">In this work, we are focusing on one of the </w:t>
      </w:r>
      <w:r w:rsidR="00346C6D">
        <w:rPr>
          <w:b/>
          <w:bCs/>
          <w:sz w:val="18"/>
          <w:szCs w:val="18"/>
        </w:rPr>
        <w:t xml:space="preserve">early decisions made in this </w:t>
      </w:r>
      <w:r w:rsidR="00521ADD">
        <w:rPr>
          <w:b/>
          <w:bCs/>
          <w:sz w:val="18"/>
          <w:szCs w:val="18"/>
        </w:rPr>
        <w:t>process</w:t>
      </w:r>
      <w:r w:rsidR="00346C6D">
        <w:rPr>
          <w:b/>
          <w:bCs/>
          <w:sz w:val="18"/>
          <w:szCs w:val="18"/>
        </w:rPr>
        <w:t> </w:t>
      </w:r>
      <w:r w:rsidR="00521ADD">
        <w:rPr>
          <w:b/>
          <w:bCs/>
          <w:sz w:val="18"/>
          <w:szCs w:val="18"/>
        </w:rPr>
        <w:t xml:space="preserve">– whether an EEG is normal or abnormal. We explore two baseline classification algorithms: </w:t>
      </w:r>
      <w:r w:rsidR="008762DD">
        <w:rPr>
          <w:b/>
          <w:bCs/>
          <w:sz w:val="18"/>
          <w:szCs w:val="18"/>
        </w:rPr>
        <w:t>k-Nearest Neighbor </w:t>
      </w:r>
      <w:r w:rsidR="00646F5C">
        <w:rPr>
          <w:b/>
          <w:bCs/>
          <w:sz w:val="18"/>
          <w:szCs w:val="18"/>
        </w:rPr>
        <w:t xml:space="preserve">(kNN) </w:t>
      </w:r>
      <w:r w:rsidR="00521ADD">
        <w:rPr>
          <w:b/>
          <w:bCs/>
          <w:sz w:val="18"/>
          <w:szCs w:val="18"/>
        </w:rPr>
        <w:t xml:space="preserve">and </w:t>
      </w:r>
      <w:r w:rsidR="008762DD">
        <w:rPr>
          <w:b/>
          <w:bCs/>
          <w:sz w:val="18"/>
          <w:szCs w:val="18"/>
        </w:rPr>
        <w:t>R</w:t>
      </w:r>
      <w:r w:rsidR="00AF6000">
        <w:rPr>
          <w:b/>
          <w:bCs/>
          <w:sz w:val="18"/>
          <w:szCs w:val="18"/>
        </w:rPr>
        <w:t xml:space="preserve">andom </w:t>
      </w:r>
      <w:r w:rsidR="008762DD">
        <w:rPr>
          <w:b/>
          <w:bCs/>
          <w:sz w:val="18"/>
          <w:szCs w:val="18"/>
        </w:rPr>
        <w:t>Forest Ensemble L</w:t>
      </w:r>
      <w:r w:rsidR="00BF4675">
        <w:rPr>
          <w:b/>
          <w:bCs/>
          <w:sz w:val="18"/>
          <w:szCs w:val="18"/>
        </w:rPr>
        <w:t>earning</w:t>
      </w:r>
      <w:r w:rsidR="00521ADD">
        <w:rPr>
          <w:b/>
          <w:bCs/>
          <w:sz w:val="18"/>
          <w:szCs w:val="18"/>
        </w:rPr>
        <w:t xml:space="preserve"> (RF). A subset of the TUH EEG Corpus was used to evaluate per</w:t>
      </w:r>
      <w:r w:rsidR="00646F5C">
        <w:rPr>
          <w:b/>
          <w:bCs/>
          <w:sz w:val="18"/>
          <w:szCs w:val="18"/>
        </w:rPr>
        <w:t xml:space="preserve">formance. Principal Components Analysis (PCA) was used to reduce the dimensionality of the data.  kNN </w:t>
      </w:r>
      <w:r w:rsidR="00521ADD">
        <w:rPr>
          <w:b/>
          <w:bCs/>
          <w:sz w:val="18"/>
          <w:szCs w:val="18"/>
        </w:rPr>
        <w:t xml:space="preserve">achieved a </w:t>
      </w:r>
      <w:r w:rsidR="008762DD">
        <w:rPr>
          <w:b/>
          <w:bCs/>
          <w:sz w:val="18"/>
          <w:szCs w:val="18"/>
        </w:rPr>
        <w:t>41.8</w:t>
      </w:r>
      <w:r w:rsidR="00521ADD">
        <w:rPr>
          <w:b/>
          <w:bCs/>
          <w:sz w:val="18"/>
          <w:szCs w:val="18"/>
        </w:rPr>
        <w:t xml:space="preserve">% detection error rate while </w:t>
      </w:r>
      <w:r w:rsidR="00646F5C">
        <w:rPr>
          <w:b/>
          <w:bCs/>
          <w:sz w:val="18"/>
          <w:szCs w:val="18"/>
        </w:rPr>
        <w:t xml:space="preserve">RF </w:t>
      </w:r>
      <w:r w:rsidR="008762DD">
        <w:rPr>
          <w:b/>
          <w:bCs/>
          <w:sz w:val="18"/>
          <w:szCs w:val="18"/>
        </w:rPr>
        <w:t xml:space="preserve">achieved </w:t>
      </w:r>
      <w:r w:rsidR="00646F5C">
        <w:rPr>
          <w:b/>
          <w:bCs/>
          <w:sz w:val="18"/>
          <w:szCs w:val="18"/>
        </w:rPr>
        <w:t>an e</w:t>
      </w:r>
      <w:r w:rsidR="008762DD">
        <w:rPr>
          <w:b/>
          <w:bCs/>
          <w:sz w:val="18"/>
          <w:szCs w:val="18"/>
        </w:rPr>
        <w:t>rror rate of 31.7</w:t>
      </w:r>
      <w:r w:rsidR="00F72569">
        <w:rPr>
          <w:b/>
          <w:bCs/>
          <w:sz w:val="18"/>
          <w:szCs w:val="18"/>
        </w:rPr>
        <w:t>%. These error rates are significantly lower than those obtained by random</w:t>
      </w:r>
      <w:r w:rsidR="00727358">
        <w:rPr>
          <w:b/>
          <w:bCs/>
          <w:sz w:val="18"/>
          <w:szCs w:val="18"/>
        </w:rPr>
        <w:t xml:space="preserve"> guessing based on priors (49.5</w:t>
      </w:r>
      <w:r w:rsidR="00F72569">
        <w:rPr>
          <w:b/>
          <w:bCs/>
          <w:sz w:val="18"/>
          <w:szCs w:val="18"/>
        </w:rPr>
        <w:t>%).</w:t>
      </w:r>
      <w:r w:rsidR="00256610">
        <w:rPr>
          <w:b/>
          <w:bCs/>
          <w:sz w:val="18"/>
          <w:szCs w:val="18"/>
        </w:rPr>
        <w:t xml:space="preserve"> </w:t>
      </w:r>
      <w:r w:rsidR="00BD7F7D">
        <w:rPr>
          <w:b/>
          <w:bCs/>
          <w:sz w:val="18"/>
          <w:szCs w:val="18"/>
        </w:rPr>
        <w:t xml:space="preserve">The majority of the errors were related to </w:t>
      </w:r>
      <w:r w:rsidR="008762DD">
        <w:rPr>
          <w:b/>
          <w:bCs/>
          <w:sz w:val="18"/>
          <w:szCs w:val="18"/>
        </w:rPr>
        <w:t>mis</w:t>
      </w:r>
      <w:r w:rsidR="00BD7F7D">
        <w:rPr>
          <w:b/>
          <w:bCs/>
          <w:sz w:val="18"/>
          <w:szCs w:val="18"/>
        </w:rPr>
        <w:t>classification</w:t>
      </w:r>
      <w:r w:rsidR="008762DD">
        <w:rPr>
          <w:b/>
          <w:bCs/>
          <w:sz w:val="18"/>
          <w:szCs w:val="18"/>
        </w:rPr>
        <w:t xml:space="preserve"> of normal</w:t>
      </w:r>
      <w:r w:rsidR="00BD7F7D">
        <w:rPr>
          <w:b/>
          <w:bCs/>
          <w:sz w:val="18"/>
          <w:szCs w:val="18"/>
        </w:rPr>
        <w:t>.</w:t>
      </w:r>
    </w:p>
    <w:p w14:paraId="4FA8E468" w14:textId="07FEE323" w:rsidR="006E313F" w:rsidRDefault="001A0CB6" w:rsidP="00B60576">
      <w:pPr>
        <w:pStyle w:val="Heading1"/>
      </w:pPr>
      <w:r>
        <w:t>Introduction</w:t>
      </w:r>
    </w:p>
    <w:p w14:paraId="47C195E0" w14:textId="48DF97FF" w:rsidR="00B86E87" w:rsidRPr="00A014EF" w:rsidRDefault="002175F9"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Electroencephalography</w:t>
      </w:r>
      <w:r w:rsidR="00D62AAF" w:rsidRPr="00A014EF">
        <w:rPr>
          <w:rFonts w:ascii="Times New Roman" w:eastAsia="SimSun" w:hAnsi="Times New Roman" w:cs="Times New Roman"/>
          <w:spacing w:val="-1"/>
          <w:sz w:val="20"/>
          <w:szCs w:val="20"/>
        </w:rPr>
        <w:t xml:space="preserve"> (EEG)</w:t>
      </w:r>
      <w:r w:rsidR="00440C6B" w:rsidRPr="00A014EF">
        <w:rPr>
          <w:rFonts w:ascii="Times New Roman" w:eastAsia="SimSun" w:hAnsi="Times New Roman" w:cs="Times New Roman"/>
          <w:spacing w:val="-1"/>
          <w:sz w:val="20"/>
          <w:szCs w:val="20"/>
        </w:rPr>
        <w:t xml:space="preserve">, or the recording of the electrical activity </w:t>
      </w:r>
      <w:r w:rsidR="006F584C" w:rsidRPr="00A014EF">
        <w:rPr>
          <w:rFonts w:ascii="Times New Roman" w:eastAsia="SimSun" w:hAnsi="Times New Roman" w:cs="Times New Roman"/>
          <w:spacing w:val="-1"/>
          <w:sz w:val="20"/>
          <w:szCs w:val="20"/>
        </w:rPr>
        <w:t xml:space="preserve">of the brain, has become a relatively inexpensive and practical </w:t>
      </w:r>
      <w:r w:rsidR="00D81BB6" w:rsidRPr="00A014EF">
        <w:rPr>
          <w:rFonts w:ascii="Times New Roman" w:eastAsia="SimSun" w:hAnsi="Times New Roman" w:cs="Times New Roman"/>
          <w:spacing w:val="-1"/>
          <w:sz w:val="20"/>
          <w:szCs w:val="20"/>
        </w:rPr>
        <w:t xml:space="preserve">way </w:t>
      </w:r>
      <w:r w:rsidR="007D3501" w:rsidRPr="00A014EF">
        <w:rPr>
          <w:rFonts w:ascii="Times New Roman" w:eastAsia="SimSun" w:hAnsi="Times New Roman" w:cs="Times New Roman"/>
          <w:spacing w:val="-1"/>
          <w:sz w:val="20"/>
          <w:szCs w:val="20"/>
        </w:rPr>
        <w:t xml:space="preserve">to demonstrate </w:t>
      </w:r>
      <w:r w:rsidR="00525916" w:rsidRPr="00A014EF">
        <w:rPr>
          <w:rFonts w:ascii="Times New Roman" w:eastAsia="SimSun" w:hAnsi="Times New Roman" w:cs="Times New Roman"/>
          <w:spacing w:val="-1"/>
          <w:sz w:val="20"/>
          <w:szCs w:val="20"/>
        </w:rPr>
        <w:t xml:space="preserve">the physiological manifestations related to </w:t>
      </w:r>
      <w:r w:rsidR="003D2C3C" w:rsidRPr="00A014EF">
        <w:rPr>
          <w:rFonts w:ascii="Times New Roman" w:eastAsia="SimSun" w:hAnsi="Times New Roman" w:cs="Times New Roman"/>
          <w:spacing w:val="-1"/>
          <w:sz w:val="20"/>
          <w:szCs w:val="20"/>
        </w:rPr>
        <w:t>conditions such as epilepsy, seizures, sleep disorders and several types of mental status alterations</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_Ref432896741 \n </w:instrText>
      </w:r>
      <w:r w:rsidR="00A014EF" w:rsidRPr="00A014EF">
        <w:rPr>
          <w:rFonts w:ascii="Times New Roman" w:eastAsia="SimSun" w:hAnsi="Times New Roman" w:cs="Times New Roman"/>
          <w:spacing w:val="-1"/>
          <w:sz w:val="20"/>
          <w:szCs w:val="20"/>
        </w:rPr>
        <w:instrText xml:space="preserve"> \* MERGEFORMAT </w:instrText>
      </w:r>
      <w:r w:rsidR="00B86E87" w:rsidRPr="00A014EF">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[1]</w:t>
      </w:r>
      <w:r w:rsidR="00B86E87" w:rsidRPr="00A014EF">
        <w:rPr>
          <w:rFonts w:ascii="Times New Roman" w:eastAsia="SimSun" w:hAnsi="Times New Roman" w:cs="Times New Roman"/>
          <w:spacing w:val="-1"/>
          <w:sz w:val="20"/>
          <w:szCs w:val="20"/>
        </w:rPr>
        <w:fldChar w:fldCharType="end"/>
      </w:r>
      <w:r w:rsidR="003D2C3C"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While the equipment for acquiring EEG data </w:t>
      </w:r>
      <w:r w:rsidR="00C3446A">
        <w:rPr>
          <w:rFonts w:ascii="Times New Roman" w:eastAsia="SimSun" w:hAnsi="Times New Roman" w:cs="Times New Roman"/>
          <w:spacing w:val="-1"/>
          <w:sz w:val="20"/>
          <w:szCs w:val="20"/>
        </w:rPr>
        <w:t>is</w:t>
      </w:r>
      <w:r w:rsidR="00B86E87" w:rsidRPr="00A014EF">
        <w:rPr>
          <w:rFonts w:ascii="Times New Roman" w:eastAsia="SimSun" w:hAnsi="Times New Roman" w:cs="Times New Roman"/>
          <w:spacing w:val="-1"/>
          <w:sz w:val="20"/>
          <w:szCs w:val="20"/>
        </w:rPr>
        <w:t xml:space="preserve"> relatively inexpensive and easy to use, it takes several years of training for a physician to achieve board certification for reading and reporting EEG studies. Many smaller hospitals and emergency medical services may not have a trained neurologist on site</w:t>
      </w:r>
      <w:r w:rsidR="002353CB">
        <w:rPr>
          <w:rFonts w:ascii="Times New Roman" w:eastAsia="SimSun" w:hAnsi="Times New Roman" w:cs="Times New Roman"/>
          <w:spacing w:val="-1"/>
          <w:sz w:val="20"/>
          <w:szCs w:val="20"/>
        </w:rPr>
        <w:t>. E</w:t>
      </w:r>
      <w:r w:rsidR="00BC5B1E">
        <w:rPr>
          <w:rFonts w:ascii="Times New Roman" w:eastAsia="SimSun" w:hAnsi="Times New Roman" w:cs="Times New Roman"/>
          <w:spacing w:val="-1"/>
          <w:sz w:val="20"/>
          <w:szCs w:val="20"/>
        </w:rPr>
        <w:t xml:space="preserve">ven </w:t>
      </w:r>
      <w:r w:rsidR="00B86E87" w:rsidRPr="00A014EF">
        <w:rPr>
          <w:rFonts w:ascii="Times New Roman" w:eastAsia="SimSun" w:hAnsi="Times New Roman" w:cs="Times New Roman"/>
          <w:spacing w:val="-1"/>
          <w:sz w:val="20"/>
          <w:szCs w:val="20"/>
        </w:rPr>
        <w:t>larger facilities</w:t>
      </w:r>
      <w:r w:rsidR="002353CB">
        <w:rPr>
          <w:rFonts w:ascii="Times New Roman" w:eastAsia="SimSun" w:hAnsi="Times New Roman" w:cs="Times New Roman"/>
          <w:spacing w:val="-1"/>
          <w:sz w:val="20"/>
          <w:szCs w:val="20"/>
        </w:rPr>
        <w:t xml:space="preserve"> find it impractical to have </w:t>
      </w:r>
      <w:r w:rsidR="00B86E87" w:rsidRPr="00A014EF">
        <w:rPr>
          <w:rFonts w:ascii="Times New Roman" w:eastAsia="SimSun" w:hAnsi="Times New Roman" w:cs="Times New Roman"/>
          <w:spacing w:val="-1"/>
          <w:sz w:val="20"/>
          <w:szCs w:val="20"/>
        </w:rPr>
        <w:t>certified staff on-site 24/7 for EEG monitoring</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Furthermore, longer-term monitoring studies (LTMs) of neurological activity</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are becoming increasingly important. Each long-term or continuous EEG monitoring study requires a neurologist to review up to 72 hours worth of data, creating a bottleneck for accurate analysis.</w:t>
      </w:r>
    </w:p>
    <w:p w14:paraId="07A51CA0" w14:textId="185D0B26" w:rsidR="00EC645F" w:rsidRPr="00B86E87" w:rsidRDefault="00821092"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w:t>
      </w:r>
      <w:r w:rsidR="00D62AAF" w:rsidRPr="00A014EF">
        <w:rPr>
          <w:rFonts w:ascii="Times New Roman" w:eastAsia="SimSun" w:hAnsi="Times New Roman" w:cs="Times New Roman"/>
          <w:spacing w:val="-1"/>
          <w:sz w:val="20"/>
          <w:szCs w:val="20"/>
        </w:rPr>
        <w:t xml:space="preserve"> interpretation of </w:t>
      </w:r>
      <w:r w:rsidR="00B86E87" w:rsidRPr="00A014EF">
        <w:rPr>
          <w:rFonts w:ascii="Times New Roman" w:eastAsia="SimSun" w:hAnsi="Times New Roman" w:cs="Times New Roman"/>
          <w:spacing w:val="-1"/>
          <w:sz w:val="20"/>
          <w:szCs w:val="20"/>
        </w:rPr>
        <w:t xml:space="preserve">an </w:t>
      </w:r>
      <w:r w:rsidR="00D62AAF" w:rsidRPr="00A014EF">
        <w:rPr>
          <w:rFonts w:ascii="Times New Roman" w:eastAsia="SimSun" w:hAnsi="Times New Roman" w:cs="Times New Roman"/>
          <w:spacing w:val="-1"/>
          <w:sz w:val="20"/>
          <w:szCs w:val="20"/>
        </w:rPr>
        <w:t>EEG</w:t>
      </w:r>
      <w:r w:rsidR="00B86E87" w:rsidRPr="00A014EF">
        <w:rPr>
          <w:rFonts w:ascii="Times New Roman" w:eastAsia="SimSun" w:hAnsi="Times New Roman" w:cs="Times New Roman"/>
          <w:spacing w:val="-1"/>
          <w:sz w:val="20"/>
          <w:szCs w:val="20"/>
        </w:rPr>
        <w:t xml:space="preserve"> </w:t>
      </w:r>
      <w:r w:rsidR="00397E13" w:rsidRPr="00A014EF">
        <w:rPr>
          <w:rFonts w:ascii="Times New Roman" w:eastAsia="SimSun" w:hAnsi="Times New Roman" w:cs="Times New Roman"/>
          <w:spacing w:val="-1"/>
          <w:sz w:val="20"/>
          <w:szCs w:val="20"/>
        </w:rPr>
        <w:t>depends heavily</w:t>
      </w:r>
      <w:r w:rsidR="00D03154" w:rsidRPr="00A014EF">
        <w:rPr>
          <w:rFonts w:ascii="Times New Roman" w:eastAsia="SimSun" w:hAnsi="Times New Roman" w:cs="Times New Roman"/>
          <w:spacing w:val="-1"/>
          <w:sz w:val="20"/>
          <w:szCs w:val="20"/>
        </w:rPr>
        <w:t xml:space="preserve"> on the subjective </w:t>
      </w:r>
      <w:r w:rsidR="0040264A" w:rsidRPr="00A014EF">
        <w:rPr>
          <w:rFonts w:ascii="Times New Roman" w:eastAsia="SimSun" w:hAnsi="Times New Roman" w:cs="Times New Roman"/>
          <w:spacing w:val="-1"/>
          <w:sz w:val="20"/>
          <w:szCs w:val="20"/>
        </w:rPr>
        <w:t>judgment</w:t>
      </w:r>
      <w:r w:rsidR="00D03154" w:rsidRPr="00A014EF">
        <w:rPr>
          <w:rFonts w:ascii="Times New Roman" w:eastAsia="SimSun" w:hAnsi="Times New Roman" w:cs="Times New Roman"/>
          <w:spacing w:val="-1"/>
          <w:sz w:val="20"/>
          <w:szCs w:val="20"/>
        </w:rPr>
        <w:t xml:space="preserve"> of the </w:t>
      </w:r>
      <w:r w:rsidR="008D0D54" w:rsidRPr="00A014EF">
        <w:rPr>
          <w:rFonts w:ascii="Times New Roman" w:eastAsia="SimSun" w:hAnsi="Times New Roman" w:cs="Times New Roman"/>
          <w:spacing w:val="-1"/>
          <w:sz w:val="20"/>
          <w:szCs w:val="20"/>
        </w:rPr>
        <w:t>examiner</w:t>
      </w:r>
      <w:r w:rsidR="00BA6788" w:rsidRPr="00A014EF">
        <w:rPr>
          <w:rFonts w:ascii="Times New Roman" w:eastAsia="SimSun" w:hAnsi="Times New Roman" w:cs="Times New Roman"/>
          <w:spacing w:val="-1"/>
          <w:sz w:val="20"/>
          <w:szCs w:val="20"/>
        </w:rPr>
        <w:t xml:space="preserve">, </w:t>
      </w:r>
      <w:r w:rsidR="0040264A" w:rsidRPr="00A014EF">
        <w:rPr>
          <w:rFonts w:ascii="Times New Roman" w:eastAsia="SimSun" w:hAnsi="Times New Roman" w:cs="Times New Roman"/>
          <w:spacing w:val="-1"/>
          <w:sz w:val="20"/>
          <w:szCs w:val="20"/>
        </w:rPr>
        <w:t xml:space="preserve">a </w:t>
      </w:r>
      <w:r w:rsidR="00BA6788" w:rsidRPr="00A014EF">
        <w:rPr>
          <w:rFonts w:ascii="Times New Roman" w:eastAsia="SimSun" w:hAnsi="Times New Roman" w:cs="Times New Roman"/>
          <w:spacing w:val="-1"/>
          <w:sz w:val="20"/>
          <w:szCs w:val="20"/>
        </w:rPr>
        <w:t xml:space="preserve">situation that could lead to </w:t>
      </w:r>
      <w:r w:rsidR="00BD0D5B" w:rsidRPr="00A014EF">
        <w:rPr>
          <w:rFonts w:ascii="Times New Roman" w:eastAsia="SimSun" w:hAnsi="Times New Roman" w:cs="Times New Roman"/>
          <w:spacing w:val="-1"/>
          <w:sz w:val="20"/>
          <w:szCs w:val="20"/>
        </w:rPr>
        <w:t>misdiagnosis</w:t>
      </w:r>
      <w:r w:rsidR="00EF4D9E" w:rsidRPr="00A014EF">
        <w:rPr>
          <w:rFonts w:ascii="Times New Roman" w:eastAsia="SimSun" w:hAnsi="Times New Roman" w:cs="Times New Roman"/>
          <w:spacing w:val="-1"/>
          <w:sz w:val="20"/>
          <w:szCs w:val="20"/>
        </w:rPr>
        <w:t xml:space="preserve"> </w:t>
      </w:r>
      <w:r w:rsidR="00B9109B" w:rsidRPr="00A014EF">
        <w:rPr>
          <w:rFonts w:ascii="Times New Roman" w:eastAsia="SimSun" w:hAnsi="Times New Roman" w:cs="Times New Roman"/>
          <w:spacing w:val="-1"/>
          <w:sz w:val="20"/>
          <w:szCs w:val="20"/>
        </w:rPr>
        <w:t>o</w:t>
      </w:r>
      <w:r w:rsidR="00DC134B" w:rsidRPr="00A014EF">
        <w:rPr>
          <w:rFonts w:ascii="Times New Roman" w:eastAsia="SimSun" w:hAnsi="Times New Roman" w:cs="Times New Roman"/>
          <w:spacing w:val="-1"/>
          <w:sz w:val="20"/>
          <w:szCs w:val="20"/>
        </w:rPr>
        <w:t>r missed events in the record</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_Ref432896777 \n  \* MERGEFORMAT </w:instrText>
      </w:r>
      <w:r w:rsidR="00B86E87" w:rsidRPr="00A014EF">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[2]</w:t>
      </w:r>
      <w:r w:rsidR="00B86E87" w:rsidRPr="00A014EF">
        <w:rPr>
          <w:rFonts w:ascii="Times New Roman" w:eastAsia="SimSun" w:hAnsi="Times New Roman" w:cs="Times New Roman"/>
          <w:spacing w:val="-1"/>
          <w:sz w:val="20"/>
          <w:szCs w:val="20"/>
        </w:rPr>
        <w:fldChar w:fldCharType="end"/>
      </w:r>
      <w:r w:rsidR="00B9109B"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t>
      </w:r>
      <w:r w:rsidR="00E771B1" w:rsidRPr="00A014EF">
        <w:rPr>
          <w:rFonts w:ascii="Times New Roman" w:eastAsia="SimSun" w:hAnsi="Times New Roman" w:cs="Times New Roman"/>
          <w:spacing w:val="-1"/>
          <w:sz w:val="20"/>
          <w:szCs w:val="20"/>
        </w:rPr>
        <w:t>Maintaining a</w:t>
      </w:r>
      <w:r w:rsidR="00B86E87" w:rsidRPr="00A014EF">
        <w:rPr>
          <w:rFonts w:ascii="Times New Roman" w:eastAsia="SimSun" w:hAnsi="Times New Roman" w:cs="Times New Roman"/>
          <w:spacing w:val="-1"/>
          <w:sz w:val="20"/>
          <w:szCs w:val="20"/>
        </w:rPr>
        <w:t xml:space="preserve">n acceptable </w:t>
      </w:r>
      <w:r w:rsidR="00E771B1" w:rsidRPr="00A014EF">
        <w:rPr>
          <w:rFonts w:ascii="Times New Roman" w:eastAsia="SimSun" w:hAnsi="Times New Roman" w:cs="Times New Roman"/>
          <w:spacing w:val="-1"/>
          <w:sz w:val="20"/>
          <w:szCs w:val="20"/>
        </w:rPr>
        <w:t xml:space="preserve">level of </w:t>
      </w:r>
      <w:r w:rsidR="00BC5B1E">
        <w:rPr>
          <w:rFonts w:ascii="Times New Roman" w:eastAsia="SimSun" w:hAnsi="Times New Roman" w:cs="Times New Roman"/>
          <w:spacing w:val="-1"/>
          <w:sz w:val="20"/>
          <w:szCs w:val="20"/>
        </w:rPr>
        <w:t xml:space="preserve">interrater agreement </w:t>
      </w:r>
      <w:r w:rsidR="00E771B1" w:rsidRPr="00A014EF">
        <w:rPr>
          <w:rFonts w:ascii="Times New Roman" w:eastAsia="SimSun" w:hAnsi="Times New Roman" w:cs="Times New Roman"/>
          <w:spacing w:val="-1"/>
          <w:sz w:val="20"/>
          <w:szCs w:val="20"/>
        </w:rPr>
        <w:t xml:space="preserve">plays a key role in the assessment of </w:t>
      </w:r>
      <w:r w:rsidR="00EC1E44" w:rsidRPr="00A014EF">
        <w:rPr>
          <w:rFonts w:ascii="Times New Roman" w:eastAsia="SimSun" w:hAnsi="Times New Roman" w:cs="Times New Roman"/>
          <w:spacing w:val="-1"/>
          <w:sz w:val="20"/>
          <w:szCs w:val="20"/>
        </w:rPr>
        <w:t>the validity of this diagnostic</w:t>
      </w:r>
      <w:r w:rsidR="00B86E87" w:rsidRPr="00A014EF">
        <w:rPr>
          <w:rFonts w:ascii="Times New Roman" w:eastAsia="SimSun" w:hAnsi="Times New Roman" w:cs="Times New Roman"/>
          <w:spacing w:val="-1"/>
          <w:sz w:val="20"/>
          <w:szCs w:val="20"/>
        </w:rPr>
        <w:t xml:space="preserve"> </w:t>
      </w:r>
      <w:r w:rsidR="00706EA6" w:rsidRPr="00A014EF">
        <w:rPr>
          <w:rFonts w:ascii="Times New Roman" w:eastAsia="SimSun" w:hAnsi="Times New Roman" w:cs="Times New Roman"/>
          <w:spacing w:val="-1"/>
          <w:sz w:val="20"/>
          <w:szCs w:val="20"/>
        </w:rPr>
        <w:t>tec</w:t>
      </w:r>
      <w:r w:rsidR="00B86E87" w:rsidRPr="00A014EF">
        <w:rPr>
          <w:rFonts w:ascii="Times New Roman" w:eastAsia="SimSun" w:hAnsi="Times New Roman" w:cs="Times New Roman"/>
          <w:spacing w:val="-1"/>
          <w:sz w:val="20"/>
          <w:szCs w:val="20"/>
        </w:rPr>
        <w:t>hnique</w:t>
      </w:r>
      <w:r w:rsidR="00E6049E" w:rsidRPr="00A014EF">
        <w:rPr>
          <w:rFonts w:ascii="Times New Roman" w:eastAsia="SimSun" w:hAnsi="Times New Roman" w:cs="Times New Roman"/>
          <w:spacing w:val="-1"/>
          <w:sz w:val="20"/>
          <w:szCs w:val="20"/>
        </w:rPr>
        <w:t xml:space="preserve">.  </w:t>
      </w:r>
      <w:r w:rsidR="000D4970" w:rsidRPr="00A014EF">
        <w:rPr>
          <w:rFonts w:ascii="Times New Roman" w:eastAsia="SimSun" w:hAnsi="Times New Roman" w:cs="Times New Roman"/>
          <w:spacing w:val="-1"/>
          <w:sz w:val="20"/>
          <w:szCs w:val="20"/>
        </w:rPr>
        <w:t xml:space="preserve">This affirmation is reinforced by the sensitivity levels of the EEG for the diagnosis of conditions such as epilepsy. </w:t>
      </w:r>
      <w:r w:rsidR="00752284" w:rsidRPr="00A014EF">
        <w:rPr>
          <w:rFonts w:ascii="Times New Roman" w:eastAsia="SimSun" w:hAnsi="Times New Roman" w:cs="Times New Roman"/>
          <w:spacing w:val="-1"/>
          <w:sz w:val="20"/>
          <w:szCs w:val="20"/>
        </w:rPr>
        <w:t>Essentially,</w:t>
      </w:r>
      <w:r w:rsidR="00F86FCE" w:rsidRPr="00A014EF">
        <w:rPr>
          <w:rFonts w:ascii="Times New Roman" w:eastAsia="SimSun" w:hAnsi="Times New Roman" w:cs="Times New Roman"/>
          <w:spacing w:val="-1"/>
          <w:sz w:val="20"/>
          <w:szCs w:val="20"/>
        </w:rPr>
        <w:t xml:space="preserve"> </w:t>
      </w:r>
      <w:r w:rsidR="001A47D5" w:rsidRPr="00A014EF">
        <w:rPr>
          <w:rFonts w:ascii="Times New Roman" w:eastAsia="SimSun" w:hAnsi="Times New Roman" w:cs="Times New Roman"/>
          <w:spacing w:val="-1"/>
          <w:sz w:val="20"/>
          <w:szCs w:val="20"/>
        </w:rPr>
        <w:t>only 50% of the patients</w:t>
      </w:r>
      <w:r w:rsidR="00441F9C" w:rsidRPr="00A014EF">
        <w:rPr>
          <w:rFonts w:ascii="Times New Roman" w:eastAsia="SimSun" w:hAnsi="Times New Roman" w:cs="Times New Roman"/>
          <w:spacing w:val="-1"/>
          <w:sz w:val="20"/>
          <w:szCs w:val="20"/>
        </w:rPr>
        <w:t xml:space="preserve"> with epilepsy</w:t>
      </w:r>
      <w:r w:rsidR="001A47D5" w:rsidRPr="00A014EF">
        <w:rPr>
          <w:rFonts w:ascii="Times New Roman" w:eastAsia="SimSun" w:hAnsi="Times New Roman" w:cs="Times New Roman"/>
          <w:spacing w:val="-1"/>
          <w:sz w:val="20"/>
          <w:szCs w:val="20"/>
        </w:rPr>
        <w:t xml:space="preserve"> show interictal epileptiform discharges (IED) </w:t>
      </w:r>
      <w:r w:rsidR="00D020B2" w:rsidRPr="00A014EF">
        <w:rPr>
          <w:rFonts w:ascii="Times New Roman" w:eastAsia="SimSun" w:hAnsi="Times New Roman" w:cs="Times New Roman"/>
          <w:spacing w:val="-1"/>
          <w:sz w:val="20"/>
          <w:szCs w:val="20"/>
        </w:rPr>
        <w:t xml:space="preserve">in their first EEG, </w:t>
      </w:r>
      <w:r w:rsidR="00A014EF" w:rsidRPr="00A014EF">
        <w:rPr>
          <w:rFonts w:ascii="Times New Roman" w:eastAsia="SimSun" w:hAnsi="Times New Roman" w:cs="Times New Roman"/>
          <w:spacing w:val="-1"/>
          <w:sz w:val="20"/>
          <w:szCs w:val="20"/>
        </w:rPr>
        <w:t xml:space="preserve">a </w:t>
      </w:r>
      <w:r w:rsidR="00441F9C" w:rsidRPr="00A014EF">
        <w:rPr>
          <w:rFonts w:ascii="Times New Roman" w:eastAsia="SimSun" w:hAnsi="Times New Roman" w:cs="Times New Roman"/>
          <w:spacing w:val="-1"/>
          <w:sz w:val="20"/>
          <w:szCs w:val="20"/>
        </w:rPr>
        <w:t>number that is reduced in significance by the fact that at least 30% of non-epileptic pat</w:t>
      </w:r>
      <w:r w:rsidR="00A462D8" w:rsidRPr="00A014EF">
        <w:rPr>
          <w:rFonts w:ascii="Times New Roman" w:eastAsia="SimSun" w:hAnsi="Times New Roman" w:cs="Times New Roman"/>
          <w:spacing w:val="-1"/>
          <w:sz w:val="20"/>
          <w:szCs w:val="20"/>
        </w:rPr>
        <w:t xml:space="preserve">ients </w:t>
      </w:r>
      <w:r w:rsidR="00441F9C" w:rsidRPr="00A014EF">
        <w:rPr>
          <w:rFonts w:ascii="Times New Roman" w:eastAsia="SimSun" w:hAnsi="Times New Roman" w:cs="Times New Roman"/>
          <w:spacing w:val="-1"/>
          <w:sz w:val="20"/>
          <w:szCs w:val="20"/>
        </w:rPr>
        <w:t xml:space="preserve">with other conditions or injuries </w:t>
      </w:r>
      <w:r w:rsidR="00A462D8" w:rsidRPr="00A014EF">
        <w:rPr>
          <w:rFonts w:ascii="Times New Roman" w:eastAsia="SimSun" w:hAnsi="Times New Roman" w:cs="Times New Roman"/>
          <w:spacing w:val="-1"/>
          <w:sz w:val="20"/>
          <w:szCs w:val="20"/>
        </w:rPr>
        <w:t>show this behavior in their rec</w:t>
      </w:r>
      <w:r w:rsidR="00483D79" w:rsidRPr="00A014EF">
        <w:rPr>
          <w:rFonts w:ascii="Times New Roman" w:eastAsia="SimSun" w:hAnsi="Times New Roman" w:cs="Times New Roman"/>
          <w:spacing w:val="-1"/>
          <w:sz w:val="20"/>
          <w:szCs w:val="20"/>
        </w:rPr>
        <w:t>ordings</w:t>
      </w:r>
      <w:r w:rsidR="00A014EF" w:rsidRPr="00A014EF">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 MERGEFORMAT </w:instrText>
      </w:r>
      <w:r w:rsidR="00A014EF" w:rsidRPr="00A014EF">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483D79" w:rsidRPr="00A014EF">
        <w:rPr>
          <w:rFonts w:ascii="Times New Roman" w:eastAsia="SimSun" w:hAnsi="Times New Roman" w:cs="Times New Roman"/>
          <w:spacing w:val="-1"/>
          <w:sz w:val="20"/>
          <w:szCs w:val="20"/>
        </w:rPr>
        <w:t>.</w:t>
      </w:r>
      <w:r w:rsidR="005B6E30" w:rsidRPr="00A014EF">
        <w:rPr>
          <w:rFonts w:ascii="Times New Roman" w:eastAsia="SimSun" w:hAnsi="Times New Roman" w:cs="Times New Roman"/>
          <w:spacing w:val="-1"/>
          <w:sz w:val="20"/>
          <w:szCs w:val="20"/>
        </w:rPr>
        <w:t xml:space="preserve"> </w:t>
      </w:r>
      <w:r w:rsidR="00D341AE" w:rsidRPr="00A014EF">
        <w:rPr>
          <w:rFonts w:ascii="Times New Roman" w:eastAsia="SimSun" w:hAnsi="Times New Roman" w:cs="Times New Roman"/>
          <w:spacing w:val="-1"/>
          <w:sz w:val="20"/>
          <w:szCs w:val="20"/>
        </w:rPr>
        <w:t xml:space="preserve">Hence, </w:t>
      </w:r>
      <w:r w:rsidR="00A014EF" w:rsidRPr="00A014EF">
        <w:rPr>
          <w:rFonts w:ascii="Times New Roman" w:eastAsia="SimSun" w:hAnsi="Times New Roman" w:cs="Times New Roman"/>
          <w:spacing w:val="-1"/>
          <w:sz w:val="20"/>
          <w:szCs w:val="20"/>
        </w:rPr>
        <w:t xml:space="preserve">a </w:t>
      </w:r>
      <w:r w:rsidR="00D341AE" w:rsidRPr="00A014EF">
        <w:rPr>
          <w:rFonts w:ascii="Times New Roman" w:eastAsia="SimSun" w:hAnsi="Times New Roman" w:cs="Times New Roman"/>
          <w:spacing w:val="-1"/>
          <w:sz w:val="20"/>
          <w:szCs w:val="20"/>
        </w:rPr>
        <w:t xml:space="preserve">majority of the patients that </w:t>
      </w:r>
      <w:r w:rsidR="00D341AE" w:rsidRPr="00A014EF">
        <w:rPr>
          <w:rFonts w:ascii="Times New Roman" w:eastAsia="SimSun" w:hAnsi="Times New Roman" w:cs="Times New Roman"/>
          <w:spacing w:val="-1"/>
          <w:sz w:val="20"/>
          <w:szCs w:val="20"/>
        </w:rPr>
        <w:lastRenderedPageBreak/>
        <w:t>present symptoms that could be related to an epileptic diso</w:t>
      </w:r>
      <w:r w:rsidR="00A321B1" w:rsidRPr="00A014EF">
        <w:rPr>
          <w:rFonts w:ascii="Times New Roman" w:eastAsia="SimSun" w:hAnsi="Times New Roman" w:cs="Times New Roman"/>
          <w:spacing w:val="-1"/>
          <w:sz w:val="20"/>
          <w:szCs w:val="20"/>
        </w:rPr>
        <w:t>rder must be</w:t>
      </w:r>
      <w:r w:rsidR="00BC5B1E">
        <w:rPr>
          <w:rFonts w:ascii="Times New Roman" w:eastAsia="SimSun" w:hAnsi="Times New Roman" w:cs="Times New Roman"/>
          <w:spacing w:val="-1"/>
          <w:sz w:val="20"/>
          <w:szCs w:val="20"/>
        </w:rPr>
        <w:t xml:space="preserve"> subject </w:t>
      </w:r>
      <w:r w:rsidR="00D341AE" w:rsidRPr="00A014EF">
        <w:rPr>
          <w:rFonts w:ascii="Times New Roman" w:eastAsia="SimSun" w:hAnsi="Times New Roman" w:cs="Times New Roman"/>
          <w:spacing w:val="-1"/>
          <w:sz w:val="20"/>
          <w:szCs w:val="20"/>
        </w:rPr>
        <w:t xml:space="preserve">to more than one EEG </w:t>
      </w:r>
      <w:r w:rsidR="001323D4" w:rsidRPr="00A014EF">
        <w:rPr>
          <w:rFonts w:ascii="Times New Roman" w:eastAsia="SimSun" w:hAnsi="Times New Roman" w:cs="Times New Roman"/>
          <w:spacing w:val="-1"/>
          <w:sz w:val="20"/>
          <w:szCs w:val="20"/>
        </w:rPr>
        <w:t>prior to a diagnosis.</w:t>
      </w:r>
    </w:p>
    <w:p w14:paraId="6447C8D1" w14:textId="096BDE4A" w:rsidR="003630D5" w:rsidRDefault="00EC645F" w:rsidP="00A014E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this sense, the automated classification of </w:t>
      </w:r>
      <w:r w:rsidR="00BC5B1E">
        <w:rPr>
          <w:rFonts w:ascii="Times New Roman" w:eastAsia="SimSun" w:hAnsi="Times New Roman" w:cs="Times New Roman"/>
          <w:spacing w:val="-1"/>
          <w:sz w:val="20"/>
          <w:szCs w:val="20"/>
        </w:rPr>
        <w:t xml:space="preserve">an </w:t>
      </w:r>
      <w:r>
        <w:rPr>
          <w:rFonts w:ascii="Times New Roman" w:eastAsia="SimSun" w:hAnsi="Times New Roman" w:cs="Times New Roman"/>
          <w:spacing w:val="-1"/>
          <w:sz w:val="20"/>
          <w:szCs w:val="20"/>
        </w:rPr>
        <w:t>EE</w:t>
      </w:r>
      <w:r w:rsidR="00BC5B1E">
        <w:rPr>
          <w:rFonts w:ascii="Times New Roman" w:eastAsia="SimSun" w:hAnsi="Times New Roman" w:cs="Times New Roman"/>
          <w:spacing w:val="-1"/>
          <w:sz w:val="20"/>
          <w:szCs w:val="20"/>
        </w:rPr>
        <w:t xml:space="preserve">G record as normal or abnormal </w:t>
      </w:r>
      <w:r w:rsidR="00A321B1">
        <w:rPr>
          <w:rFonts w:ascii="Times New Roman" w:eastAsia="SimSun" w:hAnsi="Times New Roman" w:cs="Times New Roman"/>
          <w:spacing w:val="-1"/>
          <w:sz w:val="20"/>
          <w:szCs w:val="20"/>
        </w:rPr>
        <w:t>repre</w:t>
      </w:r>
      <w:r w:rsidR="00B26F8A">
        <w:rPr>
          <w:rFonts w:ascii="Times New Roman" w:eastAsia="SimSun" w:hAnsi="Times New Roman" w:cs="Times New Roman"/>
          <w:spacing w:val="-1"/>
          <w:sz w:val="20"/>
          <w:szCs w:val="20"/>
        </w:rPr>
        <w:t xml:space="preserve">sents a significant step for the reduction of the visual bias intrinsic to the subjectivity of the record’s interpretation. </w:t>
      </w:r>
      <w:r w:rsidR="00180EE3">
        <w:rPr>
          <w:rFonts w:ascii="Times New Roman" w:eastAsia="SimSun" w:hAnsi="Times New Roman" w:cs="Times New Roman"/>
          <w:spacing w:val="-1"/>
          <w:sz w:val="20"/>
          <w:szCs w:val="20"/>
        </w:rPr>
        <w:t>Additionally, the assisted interpretation of the background patterns existing in the sig</w:t>
      </w:r>
      <w:r w:rsidR="00BC5B1E">
        <w:rPr>
          <w:rFonts w:ascii="Times New Roman" w:eastAsia="SimSun" w:hAnsi="Times New Roman" w:cs="Times New Roman"/>
          <w:spacing w:val="-1"/>
          <w:sz w:val="20"/>
          <w:szCs w:val="20"/>
        </w:rPr>
        <w:t xml:space="preserve">nal could help </w:t>
      </w:r>
      <w:r w:rsidR="00453935">
        <w:rPr>
          <w:rFonts w:ascii="Times New Roman" w:eastAsia="SimSun" w:hAnsi="Times New Roman" w:cs="Times New Roman"/>
          <w:spacing w:val="-1"/>
          <w:sz w:val="20"/>
          <w:szCs w:val="20"/>
        </w:rPr>
        <w:t xml:space="preserve">save </w:t>
      </w:r>
      <w:r w:rsidR="00BC5B1E">
        <w:rPr>
          <w:rFonts w:ascii="Times New Roman" w:eastAsia="SimSun" w:hAnsi="Times New Roman" w:cs="Times New Roman"/>
          <w:spacing w:val="-1"/>
          <w:sz w:val="20"/>
          <w:szCs w:val="20"/>
        </w:rPr>
        <w:t xml:space="preserve">neurologists </w:t>
      </w:r>
      <w:r w:rsidR="00453935">
        <w:rPr>
          <w:rFonts w:ascii="Times New Roman" w:eastAsia="SimSun" w:hAnsi="Times New Roman" w:cs="Times New Roman"/>
          <w:spacing w:val="-1"/>
          <w:sz w:val="20"/>
          <w:szCs w:val="20"/>
        </w:rPr>
        <w:t>time in their da</w:t>
      </w:r>
      <w:r w:rsidR="00BC5B1E">
        <w:rPr>
          <w:rFonts w:ascii="Times New Roman" w:eastAsia="SimSun" w:hAnsi="Times New Roman" w:cs="Times New Roman"/>
          <w:spacing w:val="-1"/>
          <w:sz w:val="20"/>
          <w:szCs w:val="20"/>
        </w:rPr>
        <w:t xml:space="preserve">ily </w:t>
      </w:r>
      <w:r w:rsidR="00C35583">
        <w:rPr>
          <w:rFonts w:ascii="Times New Roman" w:eastAsia="SimSun" w:hAnsi="Times New Roman" w:cs="Times New Roman"/>
          <w:spacing w:val="-1"/>
          <w:sz w:val="20"/>
          <w:szCs w:val="20"/>
        </w:rPr>
        <w:t>routine, easing some of the servic</w:t>
      </w:r>
      <w:r w:rsidR="00BC5B1E">
        <w:rPr>
          <w:rFonts w:ascii="Times New Roman" w:eastAsia="SimSun" w:hAnsi="Times New Roman" w:cs="Times New Roman"/>
          <w:spacing w:val="-1"/>
          <w:sz w:val="20"/>
          <w:szCs w:val="20"/>
        </w:rPr>
        <w:t xml:space="preserve">e pressures that arise from </w:t>
      </w:r>
      <w:r w:rsidR="00C35583">
        <w:rPr>
          <w:rFonts w:ascii="Times New Roman" w:eastAsia="SimSun" w:hAnsi="Times New Roman" w:cs="Times New Roman"/>
          <w:spacing w:val="-1"/>
          <w:sz w:val="20"/>
          <w:szCs w:val="20"/>
        </w:rPr>
        <w:t>increasing</w:t>
      </w:r>
      <w:r w:rsidR="00EC392C">
        <w:rPr>
          <w:rFonts w:ascii="Times New Roman" w:eastAsia="SimSun" w:hAnsi="Times New Roman" w:cs="Times New Roman"/>
          <w:spacing w:val="-1"/>
          <w:sz w:val="20"/>
          <w:szCs w:val="20"/>
        </w:rPr>
        <w:t xml:space="preserve"> demand</w:t>
      </w:r>
      <w:r w:rsidR="00BC5B1E">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w:instrText>
      </w:r>
      <w:r w:rsidR="00A014EF">
        <w:rPr>
          <w:rFonts w:ascii="Times New Roman" w:eastAsia="SimSun" w:hAnsi="Times New Roman" w:cs="Times New Roman"/>
          <w:spacing w:val="-1"/>
          <w:sz w:val="20"/>
          <w:szCs w:val="20"/>
        </w:rPr>
        <w:instrText xml:space="preserve"> \* MERGEFORMAT </w:instrText>
      </w:r>
      <w:r w:rsidR="00A014EF" w:rsidRPr="00A014EF">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EC392C">
        <w:rPr>
          <w:rFonts w:ascii="Times New Roman" w:eastAsia="SimSun" w:hAnsi="Times New Roman" w:cs="Times New Roman"/>
          <w:spacing w:val="-1"/>
          <w:sz w:val="20"/>
          <w:szCs w:val="20"/>
        </w:rPr>
        <w:t>.</w:t>
      </w:r>
    </w:p>
    <w:p w14:paraId="30EFD796" w14:textId="14AD9CB9" w:rsidR="00D9688E" w:rsidRPr="00A014EF" w:rsidRDefault="00A008D6" w:rsidP="002353CB">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 main characteristics of a</w:t>
      </w:r>
      <w:r w:rsidR="0069100F" w:rsidRPr="00A014EF">
        <w:rPr>
          <w:rFonts w:ascii="Times New Roman" w:eastAsia="SimSun" w:hAnsi="Times New Roman" w:cs="Times New Roman"/>
          <w:spacing w:val="-1"/>
          <w:sz w:val="20"/>
          <w:szCs w:val="20"/>
        </w:rPr>
        <w:t>n adult</w:t>
      </w:r>
      <w:r w:rsidRPr="00A014EF">
        <w:rPr>
          <w:rFonts w:ascii="Times New Roman" w:eastAsia="SimSun" w:hAnsi="Times New Roman" w:cs="Times New Roman"/>
          <w:spacing w:val="-1"/>
          <w:sz w:val="20"/>
          <w:szCs w:val="20"/>
        </w:rPr>
        <w:t xml:space="preserve"> normal EEG are</w:t>
      </w:r>
      <w:r w:rsidR="00764A65"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Pr="00A014EF">
        <w:rPr>
          <w:rFonts w:ascii="Times New Roman" w:eastAsia="SimSun" w:hAnsi="Times New Roman" w:cs="Times New Roman"/>
          <w:spacing w:val="-1"/>
          <w:sz w:val="20"/>
          <w:szCs w:val="20"/>
        </w:rPr>
        <w:t>:</w:t>
      </w:r>
    </w:p>
    <w:p w14:paraId="7C2E7147" w14:textId="77777777" w:rsidR="00A008D6" w:rsidRPr="00DF65EE" w:rsidRDefault="00F05D83" w:rsidP="000B4AB5">
      <w:pPr>
        <w:pStyle w:val="ListParagraph"/>
        <w:numPr>
          <w:ilvl w:val="0"/>
          <w:numId w:val="6"/>
        </w:numPr>
        <w:spacing w:after="60" w:line="240" w:lineRule="auto"/>
        <w:ind w:left="461" w:right="15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Reactivity: </w:t>
      </w:r>
      <w:r w:rsidR="00CF1409">
        <w:rPr>
          <w:rFonts w:ascii="Times New Roman" w:eastAsia="Calibri" w:hAnsi="Times New Roman" w:cs="Arial"/>
          <w:sz w:val="18"/>
          <w:szCs w:val="18"/>
        </w:rPr>
        <w:t xml:space="preserve">Response to certain physiological changes or provocations. </w:t>
      </w:r>
    </w:p>
    <w:p w14:paraId="1CBC9E31" w14:textId="230AD964" w:rsidR="00DF65EE" w:rsidRPr="004646D8" w:rsidRDefault="009810AA" w:rsidP="000B4AB5">
      <w:pPr>
        <w:pStyle w:val="ListParagraph"/>
        <w:numPr>
          <w:ilvl w:val="0"/>
          <w:numId w:val="6"/>
        </w:numPr>
        <w:spacing w:after="60" w:line="240" w:lineRule="auto"/>
        <w:ind w:left="461" w:right="15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Alpha </w:t>
      </w:r>
      <w:r w:rsidR="00DF65EE">
        <w:rPr>
          <w:rFonts w:ascii="Times New Roman" w:eastAsia="Calibri" w:hAnsi="Times New Roman" w:cs="Arial"/>
          <w:i/>
          <w:sz w:val="18"/>
          <w:szCs w:val="18"/>
        </w:rPr>
        <w:t>Rhythm:</w:t>
      </w:r>
      <w:r>
        <w:rPr>
          <w:rFonts w:ascii="Times New Roman" w:eastAsia="Calibri" w:hAnsi="Times New Roman" w:cs="Arial"/>
          <w:i/>
          <w:sz w:val="18"/>
          <w:szCs w:val="18"/>
        </w:rPr>
        <w:t xml:space="preserve"> </w:t>
      </w:r>
      <w:r w:rsidR="008B04DD">
        <w:rPr>
          <w:rFonts w:ascii="Times New Roman" w:eastAsia="Calibri" w:hAnsi="Times New Roman" w:cs="Arial"/>
          <w:sz w:val="18"/>
          <w:szCs w:val="18"/>
        </w:rPr>
        <w:t>W</w:t>
      </w:r>
      <w:r w:rsidR="008B04DD" w:rsidRPr="008B04DD">
        <w:rPr>
          <w:rFonts w:ascii="Times New Roman" w:eastAsia="Calibri" w:hAnsi="Times New Roman" w:cs="Arial"/>
          <w:sz w:val="18"/>
          <w:szCs w:val="18"/>
        </w:rPr>
        <w:t xml:space="preserve">aves originated in the </w:t>
      </w:r>
      <w:r>
        <w:rPr>
          <w:rFonts w:ascii="Times New Roman" w:eastAsia="Calibri" w:hAnsi="Times New Roman" w:cs="Arial"/>
          <w:sz w:val="18"/>
          <w:szCs w:val="18"/>
        </w:rPr>
        <w:t xml:space="preserve">occipital lobe (predominantly), </w:t>
      </w:r>
      <w:r w:rsidR="004646D8">
        <w:rPr>
          <w:rFonts w:ascii="Times New Roman" w:eastAsia="Calibri" w:hAnsi="Times New Roman" w:cs="Arial"/>
          <w:sz w:val="18"/>
          <w:szCs w:val="18"/>
        </w:rPr>
        <w:t xml:space="preserve">between 8-13 Hz and 15 to 45 </w:t>
      </w:r>
      <w:r w:rsidR="004646D8">
        <w:rPr>
          <w:rFonts w:ascii="Times New Roman" w:eastAsia="Calibri" w:hAnsi="Times New Roman" w:cs="Times New Roman"/>
          <w:sz w:val="18"/>
          <w:szCs w:val="18"/>
        </w:rPr>
        <w:t>μ</w:t>
      </w:r>
      <w:r w:rsidR="000B4AB5">
        <w:rPr>
          <w:rFonts w:ascii="Times New Roman" w:eastAsia="Calibri" w:hAnsi="Times New Roman" w:cs="Arial"/>
          <w:sz w:val="18"/>
          <w:szCs w:val="18"/>
        </w:rPr>
        <w:t>V.</w:t>
      </w:r>
    </w:p>
    <w:p w14:paraId="0B0D78C6" w14:textId="77777777" w:rsidR="004646D8" w:rsidRDefault="004646D8" w:rsidP="000B4AB5">
      <w:pPr>
        <w:pStyle w:val="ListParagraph"/>
        <w:numPr>
          <w:ilvl w:val="0"/>
          <w:numId w:val="6"/>
        </w:numPr>
        <w:spacing w:after="60" w:line="240" w:lineRule="auto"/>
        <w:ind w:left="461" w:right="15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Mu Rhythm:</w:t>
      </w:r>
      <w:r w:rsidRPr="007E189F">
        <w:rPr>
          <w:rFonts w:ascii="Times New Roman" w:eastAsia="Calibri" w:hAnsi="Times New Roman" w:cs="Arial"/>
          <w:sz w:val="18"/>
          <w:szCs w:val="18"/>
        </w:rPr>
        <w:t xml:space="preserve"> </w:t>
      </w:r>
      <w:r w:rsidR="007E189F" w:rsidRPr="007E189F">
        <w:rPr>
          <w:rFonts w:ascii="Times New Roman" w:eastAsia="Calibri" w:hAnsi="Times New Roman" w:cs="Arial"/>
          <w:sz w:val="18"/>
          <w:szCs w:val="18"/>
        </w:rPr>
        <w:t>Central rhythm of alpha activity commonly between 8-10 Hz</w:t>
      </w:r>
      <w:r w:rsidR="00FF3D5F">
        <w:rPr>
          <w:rFonts w:ascii="Times New Roman" w:eastAsia="Calibri" w:hAnsi="Times New Roman" w:cs="Arial"/>
          <w:sz w:val="18"/>
          <w:szCs w:val="18"/>
        </w:rPr>
        <w:t xml:space="preserve"> visible in 17% to 19% of adults. </w:t>
      </w:r>
    </w:p>
    <w:p w14:paraId="1EDEF589" w14:textId="76BBC1B7" w:rsidR="008D3AE4" w:rsidRDefault="008D3AE4" w:rsidP="000B4AB5">
      <w:pPr>
        <w:pStyle w:val="ListParagraph"/>
        <w:numPr>
          <w:ilvl w:val="0"/>
          <w:numId w:val="6"/>
        </w:numPr>
        <w:spacing w:after="60" w:line="240" w:lineRule="auto"/>
        <w:ind w:left="461" w:right="15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Beta Activity:</w:t>
      </w:r>
      <w:r>
        <w:rPr>
          <w:rFonts w:ascii="Times New Roman" w:eastAsia="Calibri" w:hAnsi="Times New Roman" w:cs="Arial"/>
          <w:sz w:val="18"/>
          <w:szCs w:val="18"/>
        </w:rPr>
        <w:t xml:space="preserve"> </w:t>
      </w:r>
      <w:r w:rsidR="005A2C6F">
        <w:rPr>
          <w:rFonts w:ascii="Times New Roman" w:eastAsia="Calibri" w:hAnsi="Times New Roman" w:cs="Arial"/>
          <w:sz w:val="18"/>
          <w:szCs w:val="18"/>
        </w:rPr>
        <w:t>Activities in the frequency bands of 18-25 Hz</w:t>
      </w:r>
      <w:r w:rsidR="008A3144">
        <w:rPr>
          <w:rFonts w:ascii="Times New Roman" w:eastAsia="Calibri" w:hAnsi="Times New Roman" w:cs="Arial"/>
          <w:sz w:val="18"/>
          <w:szCs w:val="18"/>
        </w:rPr>
        <w:t>, 14-16 Hz and 35-40 Hz</w:t>
      </w:r>
      <w:r w:rsidR="009810AA">
        <w:rPr>
          <w:rFonts w:ascii="Times New Roman" w:eastAsia="Calibri" w:hAnsi="Times New Roman" w:cs="Arial"/>
          <w:sz w:val="18"/>
          <w:szCs w:val="18"/>
        </w:rPr>
        <w:t>.</w:t>
      </w:r>
    </w:p>
    <w:p w14:paraId="6A7E45AF" w14:textId="55ACCA2D" w:rsidR="00682B23" w:rsidRDefault="00682B23" w:rsidP="000B4AB5">
      <w:pPr>
        <w:pStyle w:val="ListParagraph"/>
        <w:numPr>
          <w:ilvl w:val="0"/>
          <w:numId w:val="6"/>
        </w:numPr>
        <w:spacing w:after="120" w:line="240" w:lineRule="auto"/>
        <w:ind w:left="461" w:right="15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Theta Activity:</w:t>
      </w:r>
      <w:r w:rsidR="00D51DFB">
        <w:rPr>
          <w:rFonts w:ascii="Times New Roman" w:eastAsia="Calibri" w:hAnsi="Times New Roman" w:cs="Arial"/>
          <w:sz w:val="18"/>
          <w:szCs w:val="18"/>
        </w:rPr>
        <w:t xml:space="preserve"> Traces of 5</w:t>
      </w:r>
      <w:r>
        <w:rPr>
          <w:rFonts w:ascii="Times New Roman" w:eastAsia="Calibri" w:hAnsi="Times New Roman" w:cs="Arial"/>
          <w:sz w:val="18"/>
          <w:szCs w:val="18"/>
        </w:rPr>
        <w:t xml:space="preserve">-7 Hz activity </w:t>
      </w:r>
      <w:r w:rsidR="00B84A9F">
        <w:rPr>
          <w:rFonts w:ascii="Times New Roman" w:eastAsia="Calibri" w:hAnsi="Times New Roman" w:cs="Arial"/>
          <w:sz w:val="18"/>
          <w:szCs w:val="18"/>
        </w:rPr>
        <w:t>present in the frontal or frontocentral regions of the brain.</w:t>
      </w:r>
    </w:p>
    <w:p w14:paraId="03C744BB" w14:textId="5892500A" w:rsidR="009810AA" w:rsidRDefault="009810AA" w:rsidP="002353CB">
      <w:pPr>
        <w:pStyle w:val="BodyText"/>
        <w:spacing w:before="120"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Neurologists </w:t>
      </w:r>
      <w:r w:rsidR="00C92998">
        <w:rPr>
          <w:rFonts w:ascii="Times New Roman" w:eastAsia="SimSun" w:hAnsi="Times New Roman" w:cs="Times New Roman"/>
          <w:spacing w:val="-1"/>
          <w:sz w:val="20"/>
          <w:szCs w:val="20"/>
        </w:rPr>
        <w:t>follow a p</w:t>
      </w:r>
      <w:r w:rsidR="00630690">
        <w:rPr>
          <w:rFonts w:ascii="Times New Roman" w:eastAsia="SimSun" w:hAnsi="Times New Roman" w:cs="Times New Roman"/>
          <w:spacing w:val="-1"/>
          <w:sz w:val="20"/>
          <w:szCs w:val="20"/>
        </w:rPr>
        <w:t xml:space="preserve">rocedure summarized in </w:t>
      </w:r>
      <w:r w:rsidR="00630690">
        <w:rPr>
          <w:rFonts w:ascii="Times New Roman" w:eastAsia="SimSun" w:hAnsi="Times New Roman" w:cs="Times New Roman"/>
          <w:spacing w:val="-1"/>
          <w:sz w:val="20"/>
          <w:szCs w:val="20"/>
        </w:rPr>
        <w:fldChar w:fldCharType="begin"/>
      </w:r>
      <w:r w:rsidR="00630690">
        <w:rPr>
          <w:rFonts w:ascii="Times New Roman" w:eastAsia="SimSun" w:hAnsi="Times New Roman" w:cs="Times New Roman"/>
          <w:spacing w:val="-1"/>
          <w:sz w:val="20"/>
          <w:szCs w:val="20"/>
        </w:rPr>
        <w:instrText xml:space="preserve"> REF _Ref438590379 \* mergeformat</w:instrText>
      </w:r>
      <w:r w:rsidR="00630690">
        <w:rPr>
          <w:rFonts w:ascii="Times New Roman" w:eastAsia="SimSun" w:hAnsi="Times New Roman" w:cs="Times New Roman"/>
          <w:spacing w:val="-1"/>
          <w:sz w:val="20"/>
          <w:szCs w:val="20"/>
        </w:rPr>
        <w:fldChar w:fldCharType="separate"/>
      </w:r>
      <w:r w:rsidR="00A16A3F" w:rsidRPr="00A16A3F">
        <w:rPr>
          <w:rFonts w:ascii="Times New Roman" w:eastAsia="SimSun" w:hAnsi="Times New Roman" w:cs="Times New Roman"/>
          <w:spacing w:val="-1"/>
          <w:sz w:val="20"/>
          <w:szCs w:val="20"/>
        </w:rPr>
        <w:t>Figure 1</w:t>
      </w:r>
      <w:r w:rsidR="00630690">
        <w:rPr>
          <w:rFonts w:ascii="Times New Roman" w:eastAsia="SimSun" w:hAnsi="Times New Roman" w:cs="Times New Roman"/>
          <w:spacing w:val="-1"/>
          <w:sz w:val="20"/>
          <w:szCs w:val="20"/>
        </w:rPr>
        <w:fldChar w:fldCharType="end"/>
      </w:r>
      <w:r w:rsidR="00630690">
        <w:rPr>
          <w:rFonts w:ascii="Times New Roman" w:eastAsia="SimSun" w:hAnsi="Times New Roman" w:cs="Times New Roman"/>
          <w:spacing w:val="-1"/>
          <w:sz w:val="20"/>
          <w:szCs w:val="20"/>
        </w:rPr>
        <w:t xml:space="preserve"> and </w:t>
      </w:r>
      <w:r>
        <w:rPr>
          <w:rFonts w:ascii="Times New Roman" w:eastAsia="SimSun" w:hAnsi="Times New Roman" w:cs="Times New Roman"/>
          <w:spacing w:val="-1"/>
          <w:sz w:val="20"/>
          <w:szCs w:val="20"/>
        </w:rPr>
        <w:t xml:space="preserve">can usually make this determination by examining the first few minutes of a recording. Hence, in this baseline study, we will focus on </w:t>
      </w:r>
      <w:r w:rsidR="00630690">
        <w:rPr>
          <w:rFonts w:ascii="Times New Roman" w:eastAsia="SimSun" w:hAnsi="Times New Roman" w:cs="Times New Roman"/>
          <w:spacing w:val="-1"/>
          <w:sz w:val="20"/>
          <w:szCs w:val="20"/>
        </w:rPr>
        <w:t xml:space="preserve">examining the first 60 secs of an EEG </w:t>
      </w:r>
      <w:r>
        <w:rPr>
          <w:rFonts w:ascii="Times New Roman" w:eastAsia="SimSun" w:hAnsi="Times New Roman" w:cs="Times New Roman"/>
          <w:spacing w:val="-1"/>
          <w:sz w:val="20"/>
          <w:szCs w:val="20"/>
        </w:rPr>
        <w:t>to calibrate the difficulty of the machine learning problem.</w:t>
      </w:r>
    </w:p>
    <w:p w14:paraId="445C13B1" w14:textId="0E09F971" w:rsidR="003E2A1F" w:rsidRDefault="006342B7" w:rsidP="002353CB">
      <w:pPr>
        <w:pStyle w:val="BodyText"/>
        <w:widowControl w:val="0"/>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80768" behindDoc="0" locked="0" layoutInCell="1" allowOverlap="1" wp14:anchorId="3A5E96B0" wp14:editId="5A1B9962">
                <wp:simplePos x="0" y="0"/>
                <wp:positionH relativeFrom="margin">
                  <wp:posOffset>3149600</wp:posOffset>
                </wp:positionH>
                <wp:positionV relativeFrom="margin">
                  <wp:posOffset>6223000</wp:posOffset>
                </wp:positionV>
                <wp:extent cx="3126740" cy="1998980"/>
                <wp:effectExtent l="0" t="0" r="22860" b="7620"/>
                <wp:wrapSquare wrapText="bothSides"/>
                <wp:docPr id="18" name="Text Box 18"/>
                <wp:cNvGraphicFramePr/>
                <a:graphic xmlns:a="http://schemas.openxmlformats.org/drawingml/2006/main">
                  <a:graphicData uri="http://schemas.microsoft.com/office/word/2010/wordprocessingShape">
                    <wps:wsp>
                      <wps:cNvSpPr txBox="1"/>
                      <wps:spPr>
                        <a:xfrm>
                          <a:off x="0" y="0"/>
                          <a:ext cx="3126740" cy="19989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6AB1AB" w14:textId="5286AD36" w:rsidR="002C2F5F" w:rsidRDefault="002C2F5F" w:rsidP="00C92998">
                            <w:pPr>
                              <w:keepNext/>
                              <w:spacing w:after="120"/>
                              <w:jc w:val="center"/>
                              <w:rPr>
                                <w:noProof/>
                              </w:rPr>
                            </w:pPr>
                            <w:r>
                              <w:rPr>
                                <w:noProof/>
                              </w:rPr>
                              <w:drawing>
                                <wp:inline distT="0" distB="0" distL="0" distR="0" wp14:anchorId="13AFE535" wp14:editId="0309C1C7">
                                  <wp:extent cx="3027755" cy="162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47" t="3810" r="971" b="3859"/>
                                          <a:stretch/>
                                        </pic:blipFill>
                                        <pic:spPr bwMode="auto">
                                          <a:xfrm>
                                            <a:off x="0" y="0"/>
                                            <a:ext cx="3029244" cy="1626400"/>
                                          </a:xfrm>
                                          <a:prstGeom prst="rect">
                                            <a:avLst/>
                                          </a:prstGeom>
                                          <a:ln>
                                            <a:noFill/>
                                          </a:ln>
                                          <a:extLst>
                                            <a:ext uri="{53640926-AAD7-44D8-BBD7-CCE9431645EC}">
                                              <a14:shadowObscured xmlns:a14="http://schemas.microsoft.com/office/drawing/2010/main"/>
                                            </a:ext>
                                          </a:extLst>
                                        </pic:spPr>
                                      </pic:pic>
                                    </a:graphicData>
                                  </a:graphic>
                                </wp:inline>
                              </w:drawing>
                            </w:r>
                          </w:p>
                          <w:p w14:paraId="7AEBEF6C" w14:textId="77777777" w:rsidR="00630690" w:rsidRDefault="00630690" w:rsidP="00630690">
                            <w:pPr>
                              <w:pStyle w:val="Caption"/>
                              <w:jc w:val="both"/>
                              <w:rPr>
                                <w:noProof/>
                                <w:sz w:val="18"/>
                                <w:szCs w:val="18"/>
                              </w:rPr>
                            </w:pPr>
                            <w:bookmarkStart w:id="13" w:name="_Ref438590379"/>
                            <w:r w:rsidRPr="00630690">
                              <w:rPr>
                                <w:sz w:val="18"/>
                                <w:szCs w:val="18"/>
                              </w:rPr>
                              <w:t xml:space="preserve">Figure </w:t>
                            </w:r>
                            <w:r w:rsidRPr="00630690">
                              <w:rPr>
                                <w:sz w:val="18"/>
                                <w:szCs w:val="18"/>
                              </w:rPr>
                              <w:fldChar w:fldCharType="begin"/>
                            </w:r>
                            <w:r w:rsidRPr="00630690">
                              <w:rPr>
                                <w:sz w:val="18"/>
                                <w:szCs w:val="18"/>
                              </w:rPr>
                              <w:instrText xml:space="preserve"> SEQ Figure \* ARABIC </w:instrText>
                            </w:r>
                            <w:r w:rsidRPr="00630690">
                              <w:rPr>
                                <w:sz w:val="18"/>
                                <w:szCs w:val="18"/>
                              </w:rPr>
                              <w:fldChar w:fldCharType="separate"/>
                            </w:r>
                            <w:r w:rsidR="00A16A3F">
                              <w:rPr>
                                <w:noProof/>
                                <w:sz w:val="18"/>
                                <w:szCs w:val="18"/>
                              </w:rPr>
                              <w:t>1</w:t>
                            </w:r>
                            <w:r w:rsidRPr="00630690">
                              <w:rPr>
                                <w:sz w:val="18"/>
                                <w:szCs w:val="18"/>
                              </w:rPr>
                              <w:fldChar w:fldCharType="end"/>
                            </w:r>
                            <w:bookmarkEnd w:id="13"/>
                            <w:r w:rsidRPr="00630690">
                              <w:rPr>
                                <w:sz w:val="18"/>
                                <w:szCs w:val="18"/>
                              </w:rPr>
                              <w:t xml:space="preserve">. </w:t>
                            </w:r>
                            <w:r w:rsidRPr="00630690">
                              <w:rPr>
                                <w:noProof/>
                                <w:sz w:val="18"/>
                                <w:szCs w:val="18"/>
                              </w:rPr>
                              <w:t>The</w:t>
                            </w:r>
                            <w:r>
                              <w:rPr>
                                <w:noProof/>
                                <w:sz w:val="18"/>
                                <w:szCs w:val="18"/>
                              </w:rPr>
                              <w:t xml:space="preserve"> general process for identifying an abnormal EEG depends heavily on the observation of the PDR.</w:t>
                            </w:r>
                          </w:p>
                          <w:p w14:paraId="484D0D3A" w14:textId="77777777" w:rsidR="00630690" w:rsidRPr="00630690" w:rsidRDefault="00630690" w:rsidP="00630690">
                            <w:pPr>
                              <w:jc w:val="center"/>
                            </w:pPr>
                          </w:p>
                          <w:p w14:paraId="110731DF" w14:textId="77777777" w:rsidR="002C2F5F" w:rsidRPr="0057119B" w:rsidRDefault="002C2F5F" w:rsidP="00630690">
                            <w:pPr>
                              <w:jc w:val="both"/>
                            </w:pPr>
                          </w:p>
                          <w:p w14:paraId="5C10FEF8" w14:textId="77777777" w:rsidR="002C2F5F" w:rsidRPr="00D55E7C" w:rsidRDefault="002C2F5F" w:rsidP="002C2F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A5E96B0" id="_x0000_t202" coordsize="21600,21600" o:spt="202" path="m0,0l0,21600,21600,21600,21600,0xe">
                <v:stroke joinstyle="miter"/>
                <v:path gradientshapeok="t" o:connecttype="rect"/>
              </v:shapetype>
              <v:shape id="Text_x0020_Box_x0020_18" o:spid="_x0000_s1026" type="#_x0000_t202" style="position:absolute;left:0;text-align:left;margin-left:248pt;margin-top:490pt;width:246.2pt;height:157.4pt;z-index:251680768;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" filled="f" stroked="f">
                <v:textbox inset="0,0,0,0">
                  <w:txbxContent>
                    <w:p w14:paraId="1F6AB1AB" w14:textId="5286AD36" w:rsidR="002C2F5F" w:rsidRDefault="002C2F5F" w:rsidP="00C92998">
                      <w:pPr>
                        <w:keepNext/>
                        <w:spacing w:after="120"/>
                        <w:jc w:val="center"/>
                        <w:rPr>
                          <w:noProof/>
                        </w:rPr>
                      </w:pPr>
                      <w:r>
                        <w:rPr>
                          <w:noProof/>
                        </w:rPr>
                        <w:drawing>
                          <wp:inline distT="0" distB="0" distL="0" distR="0" wp14:anchorId="13AFE535" wp14:editId="0309C1C7">
                            <wp:extent cx="3027755" cy="162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47" t="3810" r="971" b="3859"/>
                                    <a:stretch/>
                                  </pic:blipFill>
                                  <pic:spPr bwMode="auto">
                                    <a:xfrm>
                                      <a:off x="0" y="0"/>
                                      <a:ext cx="3029244" cy="1626400"/>
                                    </a:xfrm>
                                    <a:prstGeom prst="rect">
                                      <a:avLst/>
                                    </a:prstGeom>
                                    <a:ln>
                                      <a:noFill/>
                                    </a:ln>
                                    <a:extLst>
                                      <a:ext uri="{53640926-AAD7-44D8-BBD7-CCE9431645EC}">
                                        <a14:shadowObscured xmlns:a14="http://schemas.microsoft.com/office/drawing/2010/main"/>
                                      </a:ext>
                                    </a:extLst>
                                  </pic:spPr>
                                </pic:pic>
                              </a:graphicData>
                            </a:graphic>
                          </wp:inline>
                        </w:drawing>
                      </w:r>
                    </w:p>
                    <w:p w14:paraId="7AEBEF6C" w14:textId="77777777" w:rsidR="00630690" w:rsidRDefault="00630690" w:rsidP="00630690">
                      <w:pPr>
                        <w:pStyle w:val="Caption"/>
                        <w:jc w:val="both"/>
                        <w:rPr>
                          <w:noProof/>
                          <w:sz w:val="18"/>
                          <w:szCs w:val="18"/>
                        </w:rPr>
                      </w:pPr>
                      <w:bookmarkStart w:id="14" w:name="_Ref438590379"/>
                      <w:r w:rsidRPr="00630690">
                        <w:rPr>
                          <w:sz w:val="18"/>
                          <w:szCs w:val="18"/>
                        </w:rPr>
                        <w:t xml:space="preserve">Figure </w:t>
                      </w:r>
                      <w:r w:rsidRPr="00630690">
                        <w:rPr>
                          <w:sz w:val="18"/>
                          <w:szCs w:val="18"/>
                        </w:rPr>
                        <w:fldChar w:fldCharType="begin"/>
                      </w:r>
                      <w:r w:rsidRPr="00630690">
                        <w:rPr>
                          <w:sz w:val="18"/>
                          <w:szCs w:val="18"/>
                        </w:rPr>
                        <w:instrText xml:space="preserve"> SEQ Figure \* ARABIC </w:instrText>
                      </w:r>
                      <w:r w:rsidRPr="00630690">
                        <w:rPr>
                          <w:sz w:val="18"/>
                          <w:szCs w:val="18"/>
                        </w:rPr>
                        <w:fldChar w:fldCharType="separate"/>
                      </w:r>
                      <w:r w:rsidR="00A16A3F">
                        <w:rPr>
                          <w:noProof/>
                          <w:sz w:val="18"/>
                          <w:szCs w:val="18"/>
                        </w:rPr>
                        <w:t>1</w:t>
                      </w:r>
                      <w:r w:rsidRPr="00630690">
                        <w:rPr>
                          <w:sz w:val="18"/>
                          <w:szCs w:val="18"/>
                        </w:rPr>
                        <w:fldChar w:fldCharType="end"/>
                      </w:r>
                      <w:bookmarkEnd w:id="14"/>
                      <w:r w:rsidRPr="00630690">
                        <w:rPr>
                          <w:sz w:val="18"/>
                          <w:szCs w:val="18"/>
                        </w:rPr>
                        <w:t xml:space="preserve">. </w:t>
                      </w:r>
                      <w:r w:rsidRPr="00630690">
                        <w:rPr>
                          <w:noProof/>
                          <w:sz w:val="18"/>
                          <w:szCs w:val="18"/>
                        </w:rPr>
                        <w:t>The</w:t>
                      </w:r>
                      <w:r>
                        <w:rPr>
                          <w:noProof/>
                          <w:sz w:val="18"/>
                          <w:szCs w:val="18"/>
                        </w:rPr>
                        <w:t xml:space="preserve"> general process for identifying an abnormal EEG depends heavily on the observation of the PDR.</w:t>
                      </w:r>
                    </w:p>
                    <w:p w14:paraId="484D0D3A" w14:textId="77777777" w:rsidR="00630690" w:rsidRPr="00630690" w:rsidRDefault="00630690" w:rsidP="00630690">
                      <w:pPr>
                        <w:jc w:val="center"/>
                      </w:pPr>
                    </w:p>
                    <w:p w14:paraId="110731DF" w14:textId="77777777" w:rsidR="002C2F5F" w:rsidRPr="0057119B" w:rsidRDefault="002C2F5F" w:rsidP="00630690">
                      <w:pPr>
                        <w:jc w:val="both"/>
                      </w:pPr>
                    </w:p>
                    <w:p w14:paraId="5C10FEF8" w14:textId="77777777" w:rsidR="002C2F5F" w:rsidRPr="00D55E7C" w:rsidRDefault="002C2F5F" w:rsidP="002C2F5F"/>
                  </w:txbxContent>
                </v:textbox>
                <w10:wrap type="square" anchorx="margin" anchory="margin"/>
              </v:shape>
            </w:pict>
          </mc:Fallback>
        </mc:AlternateContent>
      </w:r>
      <w:r w:rsidR="009B3E3E" w:rsidRPr="007A31E9">
        <w:rPr>
          <w:rFonts w:ascii="Times New Roman" w:eastAsia="SimSun" w:hAnsi="Times New Roman" w:cs="Times New Roman"/>
          <w:spacing w:val="-1"/>
          <w:sz w:val="20"/>
          <w:szCs w:val="20"/>
        </w:rPr>
        <w:t xml:space="preserve">The visual analysis of </w:t>
      </w:r>
      <w:r w:rsidR="009810AA">
        <w:rPr>
          <w:rFonts w:ascii="Times New Roman" w:eastAsia="SimSun" w:hAnsi="Times New Roman" w:cs="Times New Roman"/>
          <w:spacing w:val="-1"/>
          <w:sz w:val="20"/>
          <w:szCs w:val="20"/>
        </w:rPr>
        <w:t xml:space="preserve">an EEG begins </w:t>
      </w:r>
      <w:r w:rsidR="009B3E3E" w:rsidRPr="007A31E9">
        <w:rPr>
          <w:rFonts w:ascii="Times New Roman" w:eastAsia="SimSun" w:hAnsi="Times New Roman" w:cs="Times New Roman"/>
          <w:spacing w:val="-1"/>
          <w:sz w:val="20"/>
          <w:szCs w:val="20"/>
        </w:rPr>
        <w:t xml:space="preserve">with the observation of the </w:t>
      </w:r>
      <w:r w:rsidR="00B23985" w:rsidRPr="007A31E9">
        <w:rPr>
          <w:rFonts w:ascii="Times New Roman" w:eastAsia="SimSun" w:hAnsi="Times New Roman" w:cs="Times New Roman"/>
          <w:spacing w:val="-1"/>
          <w:sz w:val="20"/>
          <w:szCs w:val="20"/>
        </w:rPr>
        <w:t>occipital alpha rhythm</w:t>
      </w:r>
      <w:r w:rsidR="00BB6990" w:rsidRPr="007A31E9">
        <w:rPr>
          <w:rFonts w:ascii="Times New Roman" w:eastAsia="SimSun" w:hAnsi="Times New Roman" w:cs="Times New Roman"/>
          <w:spacing w:val="-1"/>
          <w:sz w:val="20"/>
          <w:szCs w:val="20"/>
        </w:rPr>
        <w:t xml:space="preserve">. A </w:t>
      </w:r>
      <w:r w:rsidR="00B23985" w:rsidRPr="007A31E9">
        <w:rPr>
          <w:rFonts w:ascii="Times New Roman" w:eastAsia="SimSun" w:hAnsi="Times New Roman" w:cs="Times New Roman"/>
          <w:spacing w:val="-1"/>
          <w:sz w:val="20"/>
          <w:szCs w:val="20"/>
        </w:rPr>
        <w:t>decision about the normality of the</w:t>
      </w:r>
      <w:r w:rsidR="00BB6990" w:rsidRPr="007A31E9">
        <w:rPr>
          <w:rFonts w:ascii="Times New Roman" w:eastAsia="SimSun" w:hAnsi="Times New Roman" w:cs="Times New Roman"/>
          <w:spacing w:val="-1"/>
          <w:sz w:val="20"/>
          <w:szCs w:val="20"/>
        </w:rPr>
        <w:t xml:space="preserve"> record</w:t>
      </w:r>
      <w:r w:rsidR="00B23985" w:rsidRPr="007A31E9">
        <w:rPr>
          <w:rFonts w:ascii="Times New Roman" w:eastAsia="SimSun" w:hAnsi="Times New Roman" w:cs="Times New Roman"/>
          <w:spacing w:val="-1"/>
          <w:sz w:val="20"/>
          <w:szCs w:val="20"/>
        </w:rPr>
        <w:t xml:space="preserve"> hea</w:t>
      </w:r>
      <w:r w:rsidR="00127095" w:rsidRPr="007A31E9">
        <w:rPr>
          <w:rFonts w:ascii="Times New Roman" w:eastAsia="SimSun" w:hAnsi="Times New Roman" w:cs="Times New Roman"/>
          <w:spacing w:val="-1"/>
          <w:sz w:val="20"/>
          <w:szCs w:val="20"/>
        </w:rPr>
        <w:t>vily depend</w:t>
      </w:r>
      <w:r w:rsidR="00BB6990" w:rsidRPr="007A31E9">
        <w:rPr>
          <w:rFonts w:ascii="Times New Roman" w:eastAsia="SimSun" w:hAnsi="Times New Roman" w:cs="Times New Roman"/>
          <w:spacing w:val="-1"/>
          <w:sz w:val="20"/>
          <w:szCs w:val="20"/>
        </w:rPr>
        <w:t>s</w:t>
      </w:r>
      <w:r w:rsidR="001A0B59" w:rsidRPr="007A31E9">
        <w:rPr>
          <w:rFonts w:ascii="Times New Roman" w:eastAsia="SimSun" w:hAnsi="Times New Roman" w:cs="Times New Roman"/>
          <w:spacing w:val="-1"/>
          <w:sz w:val="20"/>
          <w:szCs w:val="20"/>
        </w:rPr>
        <w:t xml:space="preserve"> on the frequency, presence</w:t>
      </w:r>
      <w:r w:rsidR="00A30C96" w:rsidRPr="007A31E9">
        <w:rPr>
          <w:rFonts w:ascii="Times New Roman" w:eastAsia="SimSun" w:hAnsi="Times New Roman" w:cs="Times New Roman"/>
          <w:spacing w:val="-1"/>
          <w:sz w:val="20"/>
          <w:szCs w:val="20"/>
        </w:rPr>
        <w:t xml:space="preserve"> or d</w:t>
      </w:r>
      <w:r w:rsidR="00120326" w:rsidRPr="007A31E9">
        <w:rPr>
          <w:rFonts w:ascii="Times New Roman" w:eastAsia="SimSun" w:hAnsi="Times New Roman" w:cs="Times New Roman"/>
          <w:spacing w:val="-1"/>
          <w:sz w:val="20"/>
          <w:szCs w:val="20"/>
        </w:rPr>
        <w:t>istortion of this feature</w:t>
      </w:r>
      <w:r w:rsidR="00472584"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00120326" w:rsidRPr="007A31E9">
        <w:rPr>
          <w:rFonts w:ascii="Times New Roman" w:eastAsia="SimSun" w:hAnsi="Times New Roman" w:cs="Times New Roman"/>
          <w:spacing w:val="-1"/>
          <w:sz w:val="20"/>
          <w:szCs w:val="20"/>
        </w:rPr>
        <w:t>.</w:t>
      </w:r>
      <w:r w:rsidR="006F02C8" w:rsidRPr="007A31E9">
        <w:rPr>
          <w:rFonts w:ascii="Times New Roman" w:eastAsia="SimSun" w:hAnsi="Times New Roman" w:cs="Times New Roman"/>
          <w:spacing w:val="-1"/>
          <w:sz w:val="20"/>
          <w:szCs w:val="20"/>
        </w:rPr>
        <w:t xml:space="preserve"> </w:t>
      </w:r>
      <w:r w:rsidR="00D765AE" w:rsidRPr="007A31E9">
        <w:rPr>
          <w:rFonts w:ascii="Times New Roman" w:eastAsia="SimSun" w:hAnsi="Times New Roman" w:cs="Times New Roman"/>
          <w:spacing w:val="-1"/>
          <w:sz w:val="20"/>
          <w:szCs w:val="20"/>
        </w:rPr>
        <w:t>In this sense</w:t>
      </w:r>
      <w:r w:rsidR="004903C9" w:rsidRPr="007A31E9">
        <w:rPr>
          <w:rFonts w:ascii="Times New Roman" w:eastAsia="SimSun" w:hAnsi="Times New Roman" w:cs="Times New Roman"/>
          <w:spacing w:val="-1"/>
          <w:sz w:val="20"/>
          <w:szCs w:val="20"/>
        </w:rPr>
        <w:t>, the</w:t>
      </w:r>
      <w:r w:rsidR="00CE482D" w:rsidRPr="007A31E9">
        <w:rPr>
          <w:rFonts w:ascii="Times New Roman" w:eastAsia="SimSun" w:hAnsi="Times New Roman" w:cs="Times New Roman"/>
          <w:spacing w:val="-1"/>
          <w:sz w:val="20"/>
          <w:szCs w:val="20"/>
        </w:rPr>
        <w:t xml:space="preserve"> posterior dominant rhythm (PDR)</w:t>
      </w:r>
      <w:r w:rsidR="00D765AE" w:rsidRPr="007A31E9">
        <w:rPr>
          <w:rFonts w:ascii="Times New Roman" w:eastAsia="SimSun" w:hAnsi="Times New Roman" w:cs="Times New Roman"/>
          <w:spacing w:val="-1"/>
          <w:sz w:val="20"/>
          <w:szCs w:val="20"/>
        </w:rPr>
        <w:t xml:space="preserve"> or alpha rhythm</w:t>
      </w:r>
      <w:r w:rsidR="00EA2C58">
        <w:rPr>
          <w:rFonts w:ascii="Times New Roman" w:eastAsia="SimSun" w:hAnsi="Times New Roman" w:cs="Times New Roman"/>
          <w:spacing w:val="-1"/>
          <w:sz w:val="20"/>
          <w:szCs w:val="20"/>
        </w:rPr>
        <w:t xml:space="preserve"> that emerges in the posterior regions when the patient’s eyes are closed</w:t>
      </w:r>
      <w:r w:rsidR="00630690">
        <w:rPr>
          <w:rFonts w:ascii="Times New Roman" w:eastAsia="SimSun" w:hAnsi="Times New Roman" w:cs="Times New Roman"/>
          <w:spacing w:val="-1"/>
          <w:sz w:val="20"/>
          <w:szCs w:val="20"/>
        </w:rPr>
        <w:t xml:space="preserve"> </w:t>
      </w:r>
      <w:r w:rsidR="00D765AE" w:rsidRPr="007A31E9">
        <w:rPr>
          <w:rFonts w:ascii="Times New Roman" w:eastAsia="SimSun" w:hAnsi="Times New Roman" w:cs="Times New Roman"/>
          <w:spacing w:val="-1"/>
          <w:sz w:val="20"/>
          <w:szCs w:val="20"/>
        </w:rPr>
        <w:t xml:space="preserve">is the main </w:t>
      </w:r>
      <w:r w:rsidR="00D765AE" w:rsidRPr="007A31E9">
        <w:rPr>
          <w:rFonts w:ascii="Times New Roman" w:eastAsia="SimSun" w:hAnsi="Times New Roman" w:cs="Times New Roman"/>
          <w:spacing w:val="-1"/>
          <w:sz w:val="20"/>
          <w:szCs w:val="20"/>
        </w:rPr>
        <w:lastRenderedPageBreak/>
        <w:t>decisive feature</w:t>
      </w:r>
      <w:r w:rsidR="002F2C54">
        <w:rPr>
          <w:rFonts w:ascii="Times New Roman" w:eastAsia="SimSun" w:hAnsi="Times New Roman" w:cs="Times New Roman"/>
          <w:spacing w:val="-1"/>
          <w:sz w:val="20"/>
          <w:szCs w:val="20"/>
        </w:rPr>
        <w:t xml:space="preserve"> and suggests that detection of this event in </w:t>
      </w:r>
      <w:r w:rsidR="009810AA">
        <w:rPr>
          <w:rFonts w:ascii="Times New Roman" w:eastAsia="SimSun" w:hAnsi="Times New Roman" w:cs="Times New Roman"/>
          <w:spacing w:val="-1"/>
          <w:sz w:val="20"/>
          <w:szCs w:val="20"/>
        </w:rPr>
        <w:t>a</w:t>
      </w:r>
      <w:r w:rsidR="00E87F1B">
        <w:rPr>
          <w:rFonts w:ascii="Times New Roman" w:eastAsia="SimSun" w:hAnsi="Times New Roman" w:cs="Times New Roman"/>
          <w:spacing w:val="-1"/>
          <w:sz w:val="20"/>
          <w:szCs w:val="20"/>
        </w:rPr>
        <w:t xml:space="preserve">n </w:t>
      </w:r>
      <w:r w:rsidR="00E87F1B" w:rsidRPr="007A31E9">
        <w:rPr>
          <w:rFonts w:ascii="Times New Roman" w:eastAsia="SimSun" w:hAnsi="Times New Roman" w:cs="Times New Roman"/>
          <w:spacing w:val="-1"/>
          <w:sz w:val="20"/>
          <w:szCs w:val="20"/>
        </w:rPr>
        <w:t>occipital channel</w:t>
      </w:r>
      <w:r w:rsidR="00E87F1B">
        <w:rPr>
          <w:rFonts w:ascii="Times New Roman" w:eastAsia="SimSun" w:hAnsi="Times New Roman" w:cs="Times New Roman"/>
          <w:spacing w:val="-1"/>
          <w:sz w:val="20"/>
          <w:szCs w:val="20"/>
        </w:rPr>
        <w:t xml:space="preserve"> of a </w:t>
      </w:r>
      <w:r w:rsidR="000D3B51" w:rsidRPr="007A31E9">
        <w:rPr>
          <w:rFonts w:ascii="Times New Roman" w:eastAsia="SimSun" w:hAnsi="Times New Roman" w:cs="Times New Roman"/>
          <w:spacing w:val="-1"/>
          <w:sz w:val="20"/>
          <w:szCs w:val="20"/>
        </w:rPr>
        <w:t>normal EEG</w:t>
      </w:r>
      <w:r w:rsidR="002F2C54">
        <w:rPr>
          <w:rFonts w:ascii="Times New Roman" w:eastAsia="SimSun" w:hAnsi="Times New Roman" w:cs="Times New Roman"/>
          <w:spacing w:val="-1"/>
          <w:sz w:val="20"/>
          <w:szCs w:val="20"/>
        </w:rPr>
        <w:t xml:space="preserve"> can play a major role in normal/abnormal classification.</w:t>
      </w:r>
    </w:p>
    <w:p w14:paraId="0B73B410" w14:textId="5D72A8C8" w:rsidR="0084620D" w:rsidRDefault="00630690" w:rsidP="002353CB">
      <w:pPr>
        <w:pStyle w:val="BodyText"/>
        <w:widowControl w:val="0"/>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An EEG can </w:t>
      </w:r>
      <w:r w:rsidR="00892685">
        <w:rPr>
          <w:rFonts w:ascii="Times New Roman" w:eastAsia="SimSun" w:hAnsi="Times New Roman" w:cs="Times New Roman"/>
          <w:spacing w:val="-1"/>
          <w:sz w:val="20"/>
          <w:szCs w:val="20"/>
        </w:rPr>
        <w:t xml:space="preserve">be considered abnormal for a number of reasons. The most obvious reason, of course, would be the </w:t>
      </w:r>
      <w:r>
        <w:rPr>
          <w:rFonts w:ascii="Times New Roman" w:eastAsia="SimSun" w:hAnsi="Times New Roman" w:cs="Times New Roman"/>
          <w:spacing w:val="-1"/>
          <w:sz w:val="20"/>
          <w:szCs w:val="20"/>
        </w:rPr>
        <w:t xml:space="preserve">existence </w:t>
      </w:r>
      <w:r w:rsidR="00892685">
        <w:rPr>
          <w:rFonts w:ascii="Times New Roman" w:eastAsia="SimSun" w:hAnsi="Times New Roman" w:cs="Times New Roman"/>
          <w:spacing w:val="-1"/>
          <w:sz w:val="20"/>
          <w:szCs w:val="20"/>
        </w:rPr>
        <w:t>of clearly pathological events such as long periods of spike and wave activity</w:t>
      </w:r>
      <w:r w:rsidR="00EF02EF">
        <w:rPr>
          <w:rFonts w:ascii="Times New Roman" w:eastAsia="SimSun" w:hAnsi="Times New Roman" w:cs="Times New Roman"/>
          <w:spacing w:val="-1"/>
          <w:sz w:val="20"/>
          <w:szCs w:val="20"/>
        </w:rPr>
        <w:t>, Periodic Lateralized Epileptiform discharges (PLEDs), or Generalized Periodic Epileptiform discharges (GPEDs)</w:t>
      </w:r>
      <w:r w:rsidR="00892685">
        <w:rPr>
          <w:rFonts w:ascii="Times New Roman" w:eastAsia="SimSun" w:hAnsi="Times New Roman" w:cs="Times New Roman"/>
          <w:spacing w:val="-1"/>
          <w:sz w:val="20"/>
          <w:szCs w:val="20"/>
        </w:rPr>
        <w:t>.</w:t>
      </w:r>
      <w:r>
        <w:rPr>
          <w:rFonts w:ascii="Times New Roman" w:eastAsia="SimSun" w:hAnsi="Times New Roman" w:cs="Times New Roman"/>
          <w:spacing w:val="-1"/>
          <w:sz w:val="20"/>
          <w:szCs w:val="20"/>
        </w:rPr>
        <w:t xml:space="preserve"> The presence of s</w:t>
      </w:r>
      <w:r w:rsidR="00C023E1">
        <w:rPr>
          <w:rFonts w:ascii="Times New Roman" w:eastAsia="SimSun" w:hAnsi="Times New Roman" w:cs="Times New Roman"/>
          <w:spacing w:val="-1"/>
          <w:sz w:val="20"/>
          <w:szCs w:val="20"/>
        </w:rPr>
        <w:t>pikes</w:t>
      </w:r>
      <w:r>
        <w:rPr>
          <w:rFonts w:ascii="Times New Roman" w:eastAsia="SimSun" w:hAnsi="Times New Roman" w:cs="Times New Roman"/>
          <w:spacing w:val="-1"/>
          <w:sz w:val="20"/>
          <w:szCs w:val="20"/>
        </w:rPr>
        <w:t xml:space="preserve">, </w:t>
      </w:r>
      <w:r w:rsidR="00C023E1">
        <w:rPr>
          <w:rFonts w:ascii="Times New Roman" w:eastAsia="SimSun" w:hAnsi="Times New Roman" w:cs="Times New Roman"/>
          <w:spacing w:val="-1"/>
          <w:sz w:val="20"/>
          <w:szCs w:val="20"/>
        </w:rPr>
        <w:t xml:space="preserve">however, </w:t>
      </w:r>
      <w:r>
        <w:rPr>
          <w:rFonts w:ascii="Times New Roman" w:eastAsia="SimSun" w:hAnsi="Times New Roman" w:cs="Times New Roman"/>
          <w:spacing w:val="-1"/>
          <w:sz w:val="20"/>
          <w:szCs w:val="20"/>
        </w:rPr>
        <w:t>does not guarantee an abnormal EEG</w:t>
      </w:r>
      <w:r w:rsidR="00E442D9">
        <w:rPr>
          <w:rFonts w:ascii="Times New Roman" w:eastAsia="SimSun" w:hAnsi="Times New Roman" w:cs="Times New Roman"/>
          <w:spacing w:val="-1"/>
          <w:sz w:val="20"/>
          <w:szCs w:val="20"/>
        </w:rPr>
        <w:t xml:space="preserve">. </w:t>
      </w:r>
      <w:r w:rsidR="002F2C54">
        <w:rPr>
          <w:rFonts w:ascii="Times New Roman" w:eastAsia="SimSun" w:hAnsi="Times New Roman" w:cs="Times New Roman"/>
          <w:spacing w:val="-1"/>
          <w:sz w:val="20"/>
          <w:szCs w:val="20"/>
        </w:rPr>
        <w:t xml:space="preserve">A benign variant is defined as an </w:t>
      </w:r>
      <w:r w:rsidR="002F2C54" w:rsidRPr="00E442D9">
        <w:rPr>
          <w:rFonts w:ascii="Times New Roman" w:eastAsia="SimSun" w:hAnsi="Times New Roman" w:cs="Times New Roman"/>
          <w:spacing w:val="-1"/>
          <w:sz w:val="20"/>
          <w:szCs w:val="20"/>
        </w:rPr>
        <w:t xml:space="preserve">EEG pattern that is morphologically epileptiform but is not associated with </w:t>
      </w:r>
      <w:r w:rsidR="002F2C54">
        <w:rPr>
          <w:rFonts w:ascii="Times New Roman" w:eastAsia="SimSun" w:hAnsi="Times New Roman" w:cs="Times New Roman"/>
          <w:spacing w:val="-1"/>
          <w:sz w:val="20"/>
          <w:szCs w:val="20"/>
        </w:rPr>
        <w:t xml:space="preserve">a disease such as </w:t>
      </w:r>
      <w:r w:rsidR="002F2C54" w:rsidRPr="00E442D9">
        <w:rPr>
          <w:rFonts w:ascii="Times New Roman" w:eastAsia="SimSun" w:hAnsi="Times New Roman" w:cs="Times New Roman"/>
          <w:spacing w:val="-1"/>
          <w:sz w:val="20"/>
          <w:szCs w:val="20"/>
        </w:rPr>
        <w:t>epilepsy</w:t>
      </w:r>
      <w:r w:rsidR="002F2C54">
        <w:rPr>
          <w:rFonts w:ascii="Times New Roman" w:eastAsia="SimSun" w:hAnsi="Times New Roman" w:cs="Times New Roman"/>
          <w:spacing w:val="-1"/>
          <w:sz w:val="20"/>
          <w:szCs w:val="20"/>
        </w:rPr>
        <w:t xml:space="preserve"> </w:t>
      </w:r>
      <w:r w:rsidR="002F2C54">
        <w:rPr>
          <w:rFonts w:ascii="Times New Roman" w:eastAsia="SimSun" w:hAnsi="Times New Roman" w:cs="Times New Roman"/>
          <w:spacing w:val="-1"/>
          <w:sz w:val="20"/>
          <w:szCs w:val="20"/>
        </w:rPr>
        <w:fldChar w:fldCharType="begin"/>
      </w:r>
      <w:r w:rsidR="002F2C54">
        <w:rPr>
          <w:rFonts w:ascii="Times New Roman" w:eastAsia="SimSun" w:hAnsi="Times New Roman" w:cs="Times New Roman"/>
          <w:spacing w:val="-1"/>
          <w:sz w:val="20"/>
          <w:szCs w:val="20"/>
        </w:rPr>
        <w:instrText xml:space="preserve"> REF _Ref432897412 \n </w:instrText>
      </w:r>
      <w:r w:rsidR="002F2C54">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[3]</w:t>
      </w:r>
      <w:r w:rsidR="002F2C54">
        <w:rPr>
          <w:rFonts w:ascii="Times New Roman" w:eastAsia="SimSun" w:hAnsi="Times New Roman" w:cs="Times New Roman"/>
          <w:spacing w:val="-1"/>
          <w:sz w:val="20"/>
          <w:szCs w:val="20"/>
        </w:rPr>
        <w:fldChar w:fldCharType="end"/>
      </w:r>
      <w:r w:rsidR="002F2C54">
        <w:rPr>
          <w:rFonts w:ascii="Times New Roman" w:eastAsia="SimSun" w:hAnsi="Times New Roman" w:cs="Times New Roman"/>
          <w:spacing w:val="-1"/>
          <w:sz w:val="20"/>
          <w:szCs w:val="20"/>
        </w:rPr>
        <w:t xml:space="preserve">. </w:t>
      </w:r>
      <w:r w:rsidR="00E442D9">
        <w:rPr>
          <w:rFonts w:ascii="Times New Roman" w:eastAsia="SimSun" w:hAnsi="Times New Roman" w:cs="Times New Roman"/>
          <w:spacing w:val="-1"/>
          <w:sz w:val="20"/>
          <w:szCs w:val="20"/>
        </w:rPr>
        <w:t xml:space="preserve">Spikes </w:t>
      </w:r>
      <w:r w:rsidR="001806E7">
        <w:rPr>
          <w:rFonts w:ascii="Times New Roman" w:eastAsia="SimSun" w:hAnsi="Times New Roman" w:cs="Times New Roman"/>
          <w:spacing w:val="-1"/>
          <w:sz w:val="20"/>
          <w:szCs w:val="20"/>
        </w:rPr>
        <w:t>presented in</w:t>
      </w:r>
      <w:r w:rsidR="00E442D9">
        <w:rPr>
          <w:rFonts w:ascii="Times New Roman" w:eastAsia="SimSun" w:hAnsi="Times New Roman" w:cs="Times New Roman"/>
          <w:spacing w:val="-1"/>
          <w:sz w:val="20"/>
          <w:szCs w:val="20"/>
        </w:rPr>
        <w:t xml:space="preserve"> the form of small sharp spikes are considered</w:t>
      </w:r>
      <w:r w:rsidR="002F2C54">
        <w:rPr>
          <w:rFonts w:ascii="Times New Roman" w:eastAsia="SimSun" w:hAnsi="Times New Roman" w:cs="Times New Roman"/>
          <w:spacing w:val="-1"/>
          <w:sz w:val="20"/>
          <w:szCs w:val="20"/>
        </w:rPr>
        <w:t xml:space="preserve"> a benign variant</w:t>
      </w:r>
      <w:r w:rsidR="00E442D9" w:rsidRPr="00E442D9">
        <w:rPr>
          <w:rFonts w:ascii="Times New Roman" w:eastAsia="SimSun" w:hAnsi="Times New Roman" w:cs="Times New Roman"/>
          <w:spacing w:val="-1"/>
          <w:sz w:val="20"/>
          <w:szCs w:val="20"/>
        </w:rPr>
        <w:t>.</w:t>
      </w:r>
    </w:p>
    <w:p w14:paraId="570E2B47" w14:textId="6571BED7" w:rsidR="006F6495" w:rsidRPr="00814A74" w:rsidRDefault="00E54FC3" w:rsidP="00B72ED8">
      <w:pPr>
        <w:pStyle w:val="Heading1"/>
      </w:pPr>
      <w:r>
        <w:t>Experimental Design</w:t>
      </w:r>
    </w:p>
    <w:p w14:paraId="300C9672" w14:textId="783757DF" w:rsidR="006463AB" w:rsidRDefault="005D59B0" w:rsidP="00E54FC3">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this study </w:t>
      </w:r>
      <w:r w:rsidRPr="005D59B0">
        <w:rPr>
          <w:rFonts w:ascii="Times New Roman" w:eastAsia="SimSun" w:hAnsi="Times New Roman" w:cs="Times New Roman"/>
          <w:spacing w:val="-1"/>
          <w:sz w:val="20"/>
          <w:szCs w:val="20"/>
        </w:rPr>
        <w:t xml:space="preserve">we have </w:t>
      </w:r>
      <w:r>
        <w:rPr>
          <w:rFonts w:ascii="Times New Roman" w:eastAsia="SimSun" w:hAnsi="Times New Roman" w:cs="Times New Roman"/>
          <w:spacing w:val="-1"/>
          <w:sz w:val="20"/>
          <w:szCs w:val="20"/>
        </w:rPr>
        <w:t xml:space="preserve">focused on the </w:t>
      </w:r>
      <w:r w:rsidRPr="005D59B0">
        <w:rPr>
          <w:rFonts w:ascii="Times New Roman" w:eastAsia="SimSun" w:hAnsi="Times New Roman" w:cs="Times New Roman"/>
          <w:spacing w:val="-1"/>
          <w:sz w:val="20"/>
          <w:szCs w:val="20"/>
        </w:rPr>
        <w:t xml:space="preserve">TUH EEG Corpus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_Ref432925002 \n </w:instrText>
      </w:r>
      <w:r w:rsidR="00472584">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[5]</w:t>
      </w:r>
      <w:r w:rsidR="00472584">
        <w:rPr>
          <w:rFonts w:ascii="Times New Roman" w:eastAsia="SimSun" w:hAnsi="Times New Roman" w:cs="Times New Roman"/>
          <w:spacing w:val="-1"/>
          <w:sz w:val="20"/>
          <w:szCs w:val="20"/>
        </w:rPr>
        <w:fldChar w:fldCharType="end"/>
      </w:r>
      <w:r w:rsidRPr="005D59B0">
        <w:rPr>
          <w:rFonts w:ascii="Times New Roman" w:eastAsia="SimSun" w:hAnsi="Times New Roman" w:cs="Times New Roman"/>
          <w:spacing w:val="-1"/>
          <w:sz w:val="20"/>
          <w:szCs w:val="20"/>
        </w:rPr>
        <w:t xml:space="preserve"> for evaluation. TUH EEG is the world’s largest publicly available database of clinical EEG data, comprising more than 28,000 EEG records and over 15,000 patients. It represents the collective output from Temple University Hospital’s Department of Neurology since 2002 and is an ongoing data collection project. </w:t>
      </w:r>
      <w:r w:rsidR="00E54FC3">
        <w:rPr>
          <w:rFonts w:ascii="Times New Roman" w:eastAsia="SimSun" w:hAnsi="Times New Roman" w:cs="Times New Roman"/>
          <w:spacing w:val="-1"/>
          <w:sz w:val="20"/>
          <w:szCs w:val="20"/>
        </w:rPr>
        <w:t xml:space="preserve">Approximately 75% of the data represent abnormal EEGs. We selected a demographically balanced subset of the data through manual review that consisted of 202 normal EEGs and </w:t>
      </w:r>
      <w:r w:rsidR="006F6495">
        <w:rPr>
          <w:rFonts w:ascii="Times New Roman" w:eastAsia="SimSun" w:hAnsi="Times New Roman" w:cs="Times New Roman"/>
          <w:spacing w:val="-1"/>
          <w:sz w:val="20"/>
          <w:szCs w:val="20"/>
        </w:rPr>
        <w:t>20</w:t>
      </w:r>
      <w:r w:rsidR="00E54FC3">
        <w:rPr>
          <w:rFonts w:ascii="Times New Roman" w:eastAsia="SimSun" w:hAnsi="Times New Roman" w:cs="Times New Roman"/>
          <w:spacing w:val="-1"/>
          <w:sz w:val="20"/>
          <w:szCs w:val="20"/>
        </w:rPr>
        <w:t>0 abnormal EEGs. These sets were further partitioned into a training set (102 normal/100 abnormal), development test set (50 normal/50 abnormal) and an evaluation set (50 normal/50 abnormal).</w:t>
      </w:r>
      <w:r w:rsidR="00E54FC3" w:rsidRPr="005D59B0">
        <w:rPr>
          <w:rFonts w:ascii="Times New Roman" w:eastAsia="SimSun" w:hAnsi="Times New Roman" w:cs="Times New Roman"/>
          <w:spacing w:val="-1"/>
          <w:sz w:val="20"/>
          <w:szCs w:val="20"/>
        </w:rPr>
        <w:t xml:space="preserve"> </w:t>
      </w:r>
    </w:p>
    <w:p w14:paraId="517851AB" w14:textId="46AFF796" w:rsidR="001634C4" w:rsidRDefault="00E442D9"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0288" behindDoc="0" locked="0" layoutInCell="1" allowOverlap="1" wp14:anchorId="22CF23E5" wp14:editId="65A37BCD">
                <wp:simplePos x="0" y="0"/>
                <wp:positionH relativeFrom="margin">
                  <wp:align>left</wp:align>
                </wp:positionH>
                <wp:positionV relativeFrom="margin">
                  <wp:align>bottom</wp:align>
                </wp:positionV>
                <wp:extent cx="3127248" cy="1965960"/>
                <wp:effectExtent l="0" t="0" r="22860" b="15240"/>
                <wp:wrapSquare wrapText="bothSides"/>
                <wp:docPr id="2" name="Text Box 2"/>
                <wp:cNvGraphicFramePr/>
                <a:graphic xmlns:a="http://schemas.openxmlformats.org/drawingml/2006/main">
                  <a:graphicData uri="http://schemas.microsoft.com/office/word/2010/wordprocessingShape">
                    <wps:wsp>
                      <wps:cNvSpPr txBox="1"/>
                      <wps:spPr>
                        <a:xfrm>
                          <a:off x="0" y="0"/>
                          <a:ext cx="3127248" cy="19659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506D9" w14:textId="4319681B" w:rsidR="00BD6D83" w:rsidRDefault="00BD6D83" w:rsidP="00BD6D83">
                            <w:pPr>
                              <w:pStyle w:val="Caption"/>
                              <w:spacing w:after="120"/>
                              <w:jc w:val="both"/>
                              <w:rPr>
                                <w:noProof/>
                                <w:sz w:val="18"/>
                                <w:szCs w:val="18"/>
                              </w:rPr>
                            </w:pPr>
                            <w:r>
                              <w:rPr>
                                <w:noProof/>
                              </w:rPr>
                              <w:drawing>
                                <wp:inline distT="0" distB="0" distL="0" distR="0" wp14:anchorId="40BB9FF0" wp14:editId="5736A86F">
                                  <wp:extent cx="3126740" cy="151003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t="7931"/>
                                          <a:stretch/>
                                        </pic:blipFill>
                                        <pic:spPr bwMode="auto">
                                          <a:xfrm>
                                            <a:off x="0" y="0"/>
                                            <a:ext cx="3126740" cy="1510030"/>
                                          </a:xfrm>
                                          <a:prstGeom prst="rect">
                                            <a:avLst/>
                                          </a:prstGeom>
                                          <a:ln>
                                            <a:noFill/>
                                          </a:ln>
                                          <a:extLst>
                                            <a:ext uri="{53640926-AAD7-44D8-BBD7-CCE9431645EC}">
                                              <a14:shadowObscured xmlns:a14="http://schemas.microsoft.com/office/drawing/2010/main"/>
                                            </a:ext>
                                          </a:extLst>
                                        </pic:spPr>
                                      </pic:pic>
                                    </a:graphicData>
                                  </a:graphic>
                                </wp:inline>
                              </w:drawing>
                            </w:r>
                          </w:p>
                          <w:p w14:paraId="0A05E998" w14:textId="55537515" w:rsidR="00BD6D83" w:rsidRPr="005F67BA" w:rsidRDefault="00BD6D83" w:rsidP="00BD6D83">
                            <w:pPr>
                              <w:pStyle w:val="Caption"/>
                              <w:spacing w:before="120" w:after="0"/>
                              <w:jc w:val="both"/>
                              <w:rPr>
                                <w:noProof/>
                                <w:spacing w:val="-1"/>
                              </w:rPr>
                            </w:pPr>
                            <w:bookmarkStart w:id="14" w:name="_Ref438630963"/>
                            <w:r w:rsidRPr="00BD6D83">
                              <w:rPr>
                                <w:noProof/>
                                <w:sz w:val="18"/>
                                <w:szCs w:val="18"/>
                              </w:rPr>
                              <w:t xml:space="preserve">Figure </w:t>
                            </w:r>
                            <w:r w:rsidRPr="00BD6D83">
                              <w:rPr>
                                <w:noProof/>
                                <w:sz w:val="18"/>
                                <w:szCs w:val="18"/>
                              </w:rPr>
                              <w:fldChar w:fldCharType="begin"/>
                            </w:r>
                            <w:r w:rsidRPr="00BD6D83">
                              <w:rPr>
                                <w:noProof/>
                                <w:sz w:val="18"/>
                                <w:szCs w:val="18"/>
                              </w:rPr>
                              <w:instrText xml:space="preserve"> SEQ Figure \* ARABIC </w:instrText>
                            </w:r>
                            <w:r w:rsidRPr="00BD6D83">
                              <w:rPr>
                                <w:noProof/>
                                <w:sz w:val="18"/>
                                <w:szCs w:val="18"/>
                              </w:rPr>
                              <w:fldChar w:fldCharType="separate"/>
                            </w:r>
                            <w:r w:rsidR="00A16A3F">
                              <w:rPr>
                                <w:noProof/>
                                <w:sz w:val="18"/>
                                <w:szCs w:val="18"/>
                              </w:rPr>
                              <w:t>2</w:t>
                            </w:r>
                            <w:r w:rsidRPr="00BD6D83">
                              <w:rPr>
                                <w:noProof/>
                                <w:sz w:val="18"/>
                                <w:szCs w:val="18"/>
                              </w:rPr>
                              <w:fldChar w:fldCharType="end"/>
                            </w:r>
                            <w:bookmarkEnd w:id="14"/>
                            <w:r w:rsidRPr="00BD6D83">
                              <w:rPr>
                                <w:noProof/>
                                <w:sz w:val="18"/>
                                <w:szCs w:val="18"/>
                              </w:rPr>
                              <w:t xml:space="preserve">. </w:t>
                            </w:r>
                            <w:r w:rsidRPr="00AF7030">
                              <w:rPr>
                                <w:noProof/>
                                <w:sz w:val="18"/>
                                <w:szCs w:val="18"/>
                              </w:rPr>
                              <w:t>Emergence of the posterior dominant rythym (PDR) when the subject’s eyes are closed. The spatial location of the channels used for classification, T5 and O1, are highlighted in the diagram.</w:t>
                            </w:r>
                          </w:p>
                          <w:p w14:paraId="497F835D" w14:textId="395EEF0F" w:rsidR="00D9754B" w:rsidRPr="00AF7030" w:rsidRDefault="00D9754B" w:rsidP="00AF7030">
                            <w:pPr>
                              <w:keepNext/>
                              <w:spacing w:after="120"/>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2CF23E5" id="Text_x0020_Box_x0020_2" o:spid="_x0000_s1027" type="#_x0000_t202" style="position:absolute;left:0;text-align:left;margin-left:0;margin-top:0;width:246.25pt;height:154.8pt;z-index:251660288;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" filled="f" stroked="f">
                <v:textbox inset="0,0,0,0">
                  <w:txbxContent>
                    <w:p w14:paraId="5B5506D9" w14:textId="4319681B" w:rsidR="00BD6D83" w:rsidRDefault="00BD6D83" w:rsidP="00BD6D83">
                      <w:pPr>
                        <w:pStyle w:val="Caption"/>
                        <w:spacing w:after="120"/>
                        <w:jc w:val="both"/>
                        <w:rPr>
                          <w:noProof/>
                          <w:sz w:val="18"/>
                          <w:szCs w:val="18"/>
                        </w:rPr>
                      </w:pPr>
                      <w:r>
                        <w:rPr>
                          <w:noProof/>
                        </w:rPr>
                        <w:drawing>
                          <wp:inline distT="0" distB="0" distL="0" distR="0" wp14:anchorId="40BB9FF0" wp14:editId="5736A86F">
                            <wp:extent cx="3126740" cy="151003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t="7931"/>
                                    <a:stretch/>
                                  </pic:blipFill>
                                  <pic:spPr bwMode="auto">
                                    <a:xfrm>
                                      <a:off x="0" y="0"/>
                                      <a:ext cx="3126740" cy="1510030"/>
                                    </a:xfrm>
                                    <a:prstGeom prst="rect">
                                      <a:avLst/>
                                    </a:prstGeom>
                                    <a:ln>
                                      <a:noFill/>
                                    </a:ln>
                                    <a:extLst>
                                      <a:ext uri="{53640926-AAD7-44D8-BBD7-CCE9431645EC}">
                                        <a14:shadowObscured xmlns:a14="http://schemas.microsoft.com/office/drawing/2010/main"/>
                                      </a:ext>
                                    </a:extLst>
                                  </pic:spPr>
                                </pic:pic>
                              </a:graphicData>
                            </a:graphic>
                          </wp:inline>
                        </w:drawing>
                      </w:r>
                    </w:p>
                    <w:p w14:paraId="0A05E998" w14:textId="55537515" w:rsidR="00BD6D83" w:rsidRPr="005F67BA" w:rsidRDefault="00BD6D83" w:rsidP="00BD6D83">
                      <w:pPr>
                        <w:pStyle w:val="Caption"/>
                        <w:spacing w:before="120" w:after="0"/>
                        <w:jc w:val="both"/>
                        <w:rPr>
                          <w:noProof/>
                          <w:spacing w:val="-1"/>
                        </w:rPr>
                      </w:pPr>
                      <w:bookmarkStart w:id="16" w:name="_Ref438630963"/>
                      <w:r w:rsidRPr="00BD6D83">
                        <w:rPr>
                          <w:noProof/>
                          <w:sz w:val="18"/>
                          <w:szCs w:val="18"/>
                        </w:rPr>
                        <w:t xml:space="preserve">Figure </w:t>
                      </w:r>
                      <w:r w:rsidRPr="00BD6D83">
                        <w:rPr>
                          <w:noProof/>
                          <w:sz w:val="18"/>
                          <w:szCs w:val="18"/>
                        </w:rPr>
                        <w:fldChar w:fldCharType="begin"/>
                      </w:r>
                      <w:r w:rsidRPr="00BD6D83">
                        <w:rPr>
                          <w:noProof/>
                          <w:sz w:val="18"/>
                          <w:szCs w:val="18"/>
                        </w:rPr>
                        <w:instrText xml:space="preserve"> SEQ Figure \* ARABIC </w:instrText>
                      </w:r>
                      <w:r w:rsidRPr="00BD6D83">
                        <w:rPr>
                          <w:noProof/>
                          <w:sz w:val="18"/>
                          <w:szCs w:val="18"/>
                        </w:rPr>
                        <w:fldChar w:fldCharType="separate"/>
                      </w:r>
                      <w:r w:rsidR="00A16A3F">
                        <w:rPr>
                          <w:noProof/>
                          <w:sz w:val="18"/>
                          <w:szCs w:val="18"/>
                        </w:rPr>
                        <w:t>2</w:t>
                      </w:r>
                      <w:r w:rsidRPr="00BD6D83">
                        <w:rPr>
                          <w:noProof/>
                          <w:sz w:val="18"/>
                          <w:szCs w:val="18"/>
                        </w:rPr>
                        <w:fldChar w:fldCharType="end"/>
                      </w:r>
                      <w:bookmarkEnd w:id="16"/>
                      <w:r w:rsidRPr="00BD6D83">
                        <w:rPr>
                          <w:noProof/>
                          <w:sz w:val="18"/>
                          <w:szCs w:val="18"/>
                        </w:rPr>
                        <w:t xml:space="preserve">. </w:t>
                      </w:r>
                      <w:r w:rsidRPr="00AF7030">
                        <w:rPr>
                          <w:noProof/>
                          <w:sz w:val="18"/>
                          <w:szCs w:val="18"/>
                        </w:rPr>
                        <w:t>Emergence of the posterior dominant rythym (PDR) when the subject’s eyes are closed. The spatial location of the channels used for classification, T5 and O1, are highlighted in the diagram.</w:t>
                      </w:r>
                    </w:p>
                    <w:p w14:paraId="497F835D" w14:textId="395EEF0F" w:rsidR="00D9754B" w:rsidRPr="00AF7030" w:rsidRDefault="00D9754B" w:rsidP="00AF7030">
                      <w:pPr>
                        <w:keepNext/>
                        <w:spacing w:after="120"/>
                        <w:jc w:val="both"/>
                      </w:pPr>
                    </w:p>
                  </w:txbxContent>
                </v:textbox>
                <w10:wrap type="square" anchorx="margin" anchory="margin"/>
              </v:shape>
            </w:pict>
          </mc:Fallback>
        </mc:AlternateContent>
      </w:r>
      <w:r w:rsidR="00027F42">
        <w:rPr>
          <w:rFonts w:ascii="Times New Roman" w:eastAsia="SimSun" w:hAnsi="Times New Roman" w:cs="Times New Roman"/>
          <w:spacing w:val="-1"/>
          <w:sz w:val="20"/>
          <w:szCs w:val="20"/>
        </w:rPr>
        <w:t xml:space="preserve">To </w:t>
      </w:r>
      <w:r>
        <w:rPr>
          <w:rFonts w:ascii="Times New Roman" w:eastAsia="SimSun" w:hAnsi="Times New Roman" w:cs="Times New Roman"/>
          <w:spacing w:val="-1"/>
          <w:sz w:val="20"/>
          <w:szCs w:val="20"/>
        </w:rPr>
        <w:t xml:space="preserve">create </w:t>
      </w:r>
      <w:r w:rsidR="00BE2634">
        <w:rPr>
          <w:rFonts w:ascii="Times New Roman" w:eastAsia="SimSun" w:hAnsi="Times New Roman" w:cs="Times New Roman"/>
          <w:spacing w:val="-1"/>
          <w:sz w:val="20"/>
          <w:szCs w:val="20"/>
        </w:rPr>
        <w:t>an appropriate experimental paradigm</w:t>
      </w:r>
      <w:r>
        <w:rPr>
          <w:rFonts w:ascii="Times New Roman" w:eastAsia="SimSun" w:hAnsi="Times New Roman" w:cs="Times New Roman"/>
          <w:spacing w:val="-1"/>
          <w:sz w:val="20"/>
          <w:szCs w:val="20"/>
        </w:rPr>
        <w:t xml:space="preserve">, </w:t>
      </w:r>
      <w:r w:rsidR="00141B41">
        <w:rPr>
          <w:rFonts w:ascii="Times New Roman" w:eastAsia="SimSun" w:hAnsi="Times New Roman" w:cs="Times New Roman"/>
          <w:spacing w:val="-1"/>
          <w:sz w:val="20"/>
          <w:szCs w:val="20"/>
        </w:rPr>
        <w:t xml:space="preserve">only one EEG channel was selected </w:t>
      </w:r>
      <w:r>
        <w:rPr>
          <w:rFonts w:ascii="Times New Roman" w:eastAsia="SimSun" w:hAnsi="Times New Roman" w:cs="Times New Roman"/>
          <w:spacing w:val="-1"/>
          <w:sz w:val="20"/>
          <w:szCs w:val="20"/>
        </w:rPr>
        <w:t xml:space="preserve">for </w:t>
      </w:r>
      <w:r w:rsidR="00E54FC3">
        <w:rPr>
          <w:rFonts w:ascii="Times New Roman" w:eastAsia="SimSun" w:hAnsi="Times New Roman" w:cs="Times New Roman"/>
          <w:spacing w:val="-1"/>
          <w:sz w:val="20"/>
          <w:szCs w:val="20"/>
        </w:rPr>
        <w:t>consideration. E</w:t>
      </w:r>
      <w:r w:rsidR="00E07A4E">
        <w:rPr>
          <w:rFonts w:ascii="Times New Roman" w:eastAsia="SimSun" w:hAnsi="Times New Roman" w:cs="Times New Roman"/>
          <w:spacing w:val="-1"/>
          <w:sz w:val="20"/>
          <w:szCs w:val="20"/>
        </w:rPr>
        <w:t xml:space="preserve">xamination of </w:t>
      </w:r>
      <w:r w:rsidR="00E54FC3">
        <w:rPr>
          <w:rFonts w:ascii="Times New Roman" w:eastAsia="SimSun" w:hAnsi="Times New Roman" w:cs="Times New Roman"/>
          <w:spacing w:val="-1"/>
          <w:sz w:val="20"/>
          <w:szCs w:val="20"/>
        </w:rPr>
        <w:t xml:space="preserve">manual </w:t>
      </w:r>
      <w:r w:rsidR="00E07A4E">
        <w:rPr>
          <w:rFonts w:ascii="Times New Roman" w:eastAsia="SimSun" w:hAnsi="Times New Roman" w:cs="Times New Roman"/>
          <w:spacing w:val="-1"/>
          <w:sz w:val="20"/>
          <w:szCs w:val="20"/>
        </w:rPr>
        <w:t>interpretation</w:t>
      </w:r>
      <w:r w:rsidR="0022670F">
        <w:rPr>
          <w:rFonts w:ascii="Times New Roman" w:eastAsia="SimSun" w:hAnsi="Times New Roman" w:cs="Times New Roman"/>
          <w:spacing w:val="-1"/>
          <w:sz w:val="20"/>
          <w:szCs w:val="20"/>
        </w:rPr>
        <w:t xml:space="preserve"> techniques practiced by </w:t>
      </w:r>
      <w:r w:rsidR="00E54FC3">
        <w:rPr>
          <w:rFonts w:ascii="Times New Roman" w:eastAsia="SimSun" w:hAnsi="Times New Roman" w:cs="Times New Roman"/>
          <w:spacing w:val="-1"/>
          <w:sz w:val="20"/>
          <w:szCs w:val="20"/>
        </w:rPr>
        <w:t xml:space="preserve">experts revealed that the most promising channel to explore was the differential measurement </w:t>
      </w:r>
      <w:r w:rsidR="00C234FF">
        <w:rPr>
          <w:rFonts w:ascii="Times New Roman" w:eastAsia="SimSun" w:hAnsi="Times New Roman" w:cs="Times New Roman"/>
          <w:spacing w:val="-1"/>
          <w:sz w:val="20"/>
          <w:szCs w:val="20"/>
        </w:rPr>
        <w:t>T5-O1</w:t>
      </w:r>
      <w:r w:rsidR="00050957">
        <w:rPr>
          <w:rFonts w:ascii="Times New Roman" w:eastAsia="SimSun" w:hAnsi="Times New Roman" w:cs="Times New Roman"/>
          <w:spacing w:val="-1"/>
          <w:sz w:val="20"/>
          <w:szCs w:val="20"/>
        </w:rPr>
        <w:t xml:space="preserve">, which is part of the </w:t>
      </w:r>
      <w:r w:rsidR="00E54FC3">
        <w:rPr>
          <w:rFonts w:ascii="Times New Roman" w:eastAsia="SimSun" w:hAnsi="Times New Roman" w:cs="Times New Roman"/>
          <w:spacing w:val="-1"/>
          <w:sz w:val="20"/>
          <w:szCs w:val="20"/>
        </w:rPr>
        <w:t xml:space="preserve">popular </w:t>
      </w:r>
      <w:r w:rsidR="00050957">
        <w:rPr>
          <w:rFonts w:ascii="Times New Roman" w:eastAsia="SimSun" w:hAnsi="Times New Roman" w:cs="Times New Roman"/>
          <w:spacing w:val="-1"/>
          <w:sz w:val="20"/>
          <w:szCs w:val="20"/>
        </w:rPr>
        <w:t>TCP montage</w:t>
      </w:r>
      <w:r w:rsidR="00E4457F">
        <w:rPr>
          <w:rFonts w:ascii="Times New Roman" w:eastAsia="SimSun" w:hAnsi="Times New Roman" w:cs="Times New Roman"/>
          <w:spacing w:val="-1"/>
          <w:sz w:val="20"/>
          <w:szCs w:val="20"/>
        </w:rPr>
        <w:t> </w:t>
      </w:r>
      <w:r w:rsidR="00E4457F">
        <w:rPr>
          <w:rFonts w:ascii="Times New Roman" w:eastAsia="SimSun" w:hAnsi="Times New Roman" w:cs="Times New Roman"/>
          <w:spacing w:val="-1"/>
          <w:sz w:val="20"/>
          <w:szCs w:val="20"/>
        </w:rPr>
        <w:fldChar w:fldCharType="begin"/>
      </w:r>
      <w:r w:rsidR="00E4457F">
        <w:rPr>
          <w:rFonts w:ascii="Times New Roman" w:eastAsia="SimSun" w:hAnsi="Times New Roman" w:cs="Times New Roman"/>
          <w:spacing w:val="-1"/>
          <w:sz w:val="20"/>
          <w:szCs w:val="20"/>
        </w:rPr>
        <w:instrText xml:space="preserve"> REF _Ref432925986 \n </w:instrText>
      </w:r>
      <w:r w:rsidR="00E4457F">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[6]</w:t>
      </w:r>
      <w:r w:rsidR="00E4457F">
        <w:rPr>
          <w:rFonts w:ascii="Times New Roman" w:eastAsia="SimSun" w:hAnsi="Times New Roman" w:cs="Times New Roman"/>
          <w:spacing w:val="-1"/>
          <w:sz w:val="20"/>
          <w:szCs w:val="20"/>
        </w:rPr>
        <w:fldChar w:fldCharType="end"/>
      </w:r>
      <w:r w:rsidR="00D510BC">
        <w:rPr>
          <w:rFonts w:ascii="Times New Roman" w:eastAsia="SimSun" w:hAnsi="Times New Roman" w:cs="Times New Roman"/>
          <w:spacing w:val="-1"/>
          <w:sz w:val="20"/>
          <w:szCs w:val="20"/>
        </w:rPr>
        <w:t>.</w:t>
      </w:r>
      <w:r w:rsidR="00050957">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This channel repre</w:t>
      </w:r>
      <w:r w:rsidR="000664CF">
        <w:rPr>
          <w:rFonts w:ascii="Times New Roman" w:eastAsia="SimSun" w:hAnsi="Times New Roman" w:cs="Times New Roman"/>
          <w:spacing w:val="-1"/>
          <w:sz w:val="20"/>
          <w:szCs w:val="20"/>
        </w:rPr>
        <w:t>sents the difference between two</w:t>
      </w:r>
      <w:r w:rsidR="00D510BC">
        <w:rPr>
          <w:rFonts w:ascii="Times New Roman" w:eastAsia="SimSun" w:hAnsi="Times New Roman" w:cs="Times New Roman"/>
          <w:spacing w:val="-1"/>
          <w:sz w:val="20"/>
          <w:szCs w:val="20"/>
        </w:rPr>
        <w:t xml:space="preserve"> electrode</w:t>
      </w:r>
      <w:r w:rsidR="00A46137">
        <w:rPr>
          <w:rFonts w:ascii="Times New Roman" w:eastAsia="SimSun" w:hAnsi="Times New Roman" w:cs="Times New Roman"/>
          <w:spacing w:val="-1"/>
          <w:sz w:val="20"/>
          <w:szCs w:val="20"/>
        </w:rPr>
        <w:t>s</w:t>
      </w:r>
      <w:r w:rsidR="00D510BC">
        <w:rPr>
          <w:rFonts w:ascii="Times New Roman" w:eastAsia="SimSun" w:hAnsi="Times New Roman" w:cs="Times New Roman"/>
          <w:spacing w:val="-1"/>
          <w:sz w:val="20"/>
          <w:szCs w:val="20"/>
        </w:rPr>
        <w:t xml:space="preserve"> located in the left temporal and occipital lobes.</w:t>
      </w:r>
      <w:r w:rsidR="004F5F90">
        <w:rPr>
          <w:rFonts w:ascii="Times New Roman" w:eastAsia="SimSun" w:hAnsi="Times New Roman" w:cs="Times New Roman"/>
          <w:spacing w:val="-1"/>
          <w:sz w:val="20"/>
          <w:szCs w:val="20"/>
        </w:rPr>
        <w:t xml:space="preserve"> The spatial representation of this channel</w:t>
      </w:r>
      <w:r w:rsidR="007D4735">
        <w:rPr>
          <w:rFonts w:ascii="Times New Roman" w:eastAsia="SimSun" w:hAnsi="Times New Roman" w:cs="Times New Roman"/>
          <w:spacing w:val="-1"/>
          <w:sz w:val="20"/>
          <w:szCs w:val="20"/>
        </w:rPr>
        <w:t xml:space="preserve"> for a TCP montage</w:t>
      </w:r>
      <w:r w:rsidR="004F5F90">
        <w:rPr>
          <w:rFonts w:ascii="Times New Roman" w:eastAsia="SimSun" w:hAnsi="Times New Roman" w:cs="Times New Roman"/>
          <w:spacing w:val="-1"/>
          <w:sz w:val="20"/>
          <w:szCs w:val="20"/>
        </w:rPr>
        <w:t xml:space="preserve"> is </w:t>
      </w:r>
      <w:r w:rsidR="00711F52">
        <w:rPr>
          <w:rFonts w:ascii="Times New Roman" w:eastAsia="SimSun" w:hAnsi="Times New Roman" w:cs="Times New Roman"/>
          <w:spacing w:val="-1"/>
          <w:sz w:val="20"/>
          <w:szCs w:val="20"/>
        </w:rPr>
        <w:t>highlighted</w:t>
      </w:r>
      <w:r w:rsidR="004F5F90">
        <w:rPr>
          <w:rFonts w:ascii="Times New Roman" w:eastAsia="SimSun" w:hAnsi="Times New Roman" w:cs="Times New Roman"/>
          <w:spacing w:val="-1"/>
          <w:sz w:val="20"/>
          <w:szCs w:val="20"/>
        </w:rPr>
        <w:t xml:space="preserve"> in </w:t>
      </w:r>
      <w:r w:rsidR="00BD6D83">
        <w:rPr>
          <w:rFonts w:ascii="Times New Roman" w:eastAsia="SimSun" w:hAnsi="Times New Roman" w:cs="Times New Roman"/>
          <w:spacing w:val="-1"/>
          <w:sz w:val="20"/>
          <w:szCs w:val="20"/>
        </w:rPr>
        <w:fldChar w:fldCharType="begin"/>
      </w:r>
      <w:r w:rsidR="00BD6D83">
        <w:rPr>
          <w:rFonts w:ascii="Times New Roman" w:eastAsia="SimSun" w:hAnsi="Times New Roman" w:cs="Times New Roman"/>
          <w:spacing w:val="-1"/>
          <w:sz w:val="20"/>
          <w:szCs w:val="20"/>
        </w:rPr>
        <w:instrText xml:space="preserve"> REF _Ref438630963 \* mergeformat</w:instrText>
      </w:r>
      <w:r w:rsidR="00BD6D83">
        <w:rPr>
          <w:rFonts w:ascii="Times New Roman" w:eastAsia="SimSun" w:hAnsi="Times New Roman" w:cs="Times New Roman"/>
          <w:spacing w:val="-1"/>
          <w:sz w:val="20"/>
          <w:szCs w:val="20"/>
        </w:rPr>
        <w:fldChar w:fldCharType="separate"/>
      </w:r>
      <w:r w:rsidR="00A16A3F" w:rsidRPr="00A16A3F">
        <w:rPr>
          <w:rFonts w:ascii="Times New Roman" w:eastAsia="SimSun" w:hAnsi="Times New Roman" w:cs="Times New Roman"/>
          <w:spacing w:val="-1"/>
          <w:sz w:val="20"/>
          <w:szCs w:val="20"/>
        </w:rPr>
        <w:t>Figure 2</w:t>
      </w:r>
      <w:r w:rsidR="00BD6D83">
        <w:rPr>
          <w:rFonts w:ascii="Times New Roman" w:eastAsia="SimSun" w:hAnsi="Times New Roman" w:cs="Times New Roman"/>
          <w:spacing w:val="-1"/>
          <w:sz w:val="20"/>
          <w:szCs w:val="20"/>
        </w:rPr>
        <w:fldChar w:fldCharType="end"/>
      </w:r>
      <w:r w:rsidR="004F5F90">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 xml:space="preserve"> </w:t>
      </w:r>
    </w:p>
    <w:p w14:paraId="65F92322" w14:textId="56D89940" w:rsidR="008D78F8" w:rsidRPr="008D78F8" w:rsidRDefault="00CC235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first 60 seconds of each recording were used to extrac</w:t>
      </w:r>
      <w:r w:rsidR="00357657">
        <w:rPr>
          <w:rFonts w:ascii="Times New Roman" w:eastAsia="SimSun" w:hAnsi="Times New Roman" w:cs="Times New Roman"/>
          <w:spacing w:val="-1"/>
          <w:sz w:val="20"/>
          <w:szCs w:val="20"/>
        </w:rPr>
        <w:t>t signal featur</w:t>
      </w:r>
      <w:r w:rsidR="00344448">
        <w:rPr>
          <w:rFonts w:ascii="Times New Roman" w:eastAsia="SimSun" w:hAnsi="Times New Roman" w:cs="Times New Roman"/>
          <w:spacing w:val="-1"/>
          <w:sz w:val="20"/>
          <w:szCs w:val="20"/>
        </w:rPr>
        <w:t xml:space="preserve">es. </w:t>
      </w:r>
      <w:r w:rsidR="00CD3F1C">
        <w:rPr>
          <w:rFonts w:ascii="Times New Roman" w:eastAsia="SimSun" w:hAnsi="Times New Roman" w:cs="Times New Roman"/>
          <w:spacing w:val="-1"/>
          <w:sz w:val="20"/>
          <w:szCs w:val="20"/>
        </w:rPr>
        <w:t xml:space="preserve">The </w:t>
      </w:r>
      <w:r w:rsidR="00475DFE">
        <w:rPr>
          <w:rFonts w:ascii="Times New Roman" w:eastAsia="SimSun" w:hAnsi="Times New Roman" w:cs="Times New Roman"/>
          <w:spacing w:val="-1"/>
          <w:sz w:val="20"/>
          <w:szCs w:val="20"/>
        </w:rPr>
        <w:t>features were</w:t>
      </w:r>
      <w:r w:rsidR="008D365C">
        <w:rPr>
          <w:rFonts w:ascii="Times New Roman" w:eastAsia="SimSun" w:hAnsi="Times New Roman" w:cs="Times New Roman"/>
          <w:spacing w:val="-1"/>
          <w:sz w:val="20"/>
          <w:szCs w:val="20"/>
        </w:rPr>
        <w:t xml:space="preserve"> extracted through a standard </w:t>
      </w:r>
      <w:r w:rsidR="00CD3F1C">
        <w:rPr>
          <w:rFonts w:ascii="Times New Roman" w:eastAsia="SimSun" w:hAnsi="Times New Roman" w:cs="Times New Roman"/>
          <w:spacing w:val="-1"/>
          <w:sz w:val="20"/>
          <w:szCs w:val="20"/>
        </w:rPr>
        <w:t xml:space="preserve">cepstral coefficient-based </w:t>
      </w:r>
      <w:r w:rsidR="008D365C">
        <w:rPr>
          <w:rFonts w:ascii="Times New Roman" w:eastAsia="SimSun" w:hAnsi="Times New Roman" w:cs="Times New Roman"/>
          <w:spacing w:val="-1"/>
          <w:sz w:val="20"/>
          <w:szCs w:val="20"/>
        </w:rPr>
        <w:t xml:space="preserve">approach </w:t>
      </w:r>
      <w:r w:rsidR="00475DFE">
        <w:rPr>
          <w:rFonts w:ascii="Times New Roman" w:eastAsia="SimSun" w:hAnsi="Times New Roman" w:cs="Times New Roman"/>
          <w:spacing w:val="-1"/>
          <w:sz w:val="20"/>
          <w:szCs w:val="20"/>
        </w:rPr>
        <w:t>that resemble</w:t>
      </w:r>
      <w:r w:rsidR="002846A4">
        <w:rPr>
          <w:rFonts w:ascii="Times New Roman" w:eastAsia="SimSun" w:hAnsi="Times New Roman" w:cs="Times New Roman"/>
          <w:spacing w:val="-1"/>
          <w:sz w:val="20"/>
          <w:szCs w:val="20"/>
        </w:rPr>
        <w:t>s</w:t>
      </w:r>
      <w:r w:rsidR="00475DFE">
        <w:rPr>
          <w:rFonts w:ascii="Times New Roman" w:eastAsia="SimSun" w:hAnsi="Times New Roman" w:cs="Times New Roman"/>
          <w:spacing w:val="-1"/>
          <w:sz w:val="20"/>
          <w:szCs w:val="20"/>
        </w:rPr>
        <w:t xml:space="preserve"> the Mel Frequency Cepstral Coefficients (MFCCs)</w:t>
      </w:r>
      <w:r w:rsidR="00C04EB8">
        <w:rPr>
          <w:rFonts w:ascii="Times New Roman" w:eastAsia="SimSun" w:hAnsi="Times New Roman" w:cs="Times New Roman"/>
          <w:spacing w:val="-1"/>
          <w:sz w:val="20"/>
          <w:szCs w:val="20"/>
        </w:rPr>
        <w:t xml:space="preserve"> utilized in speech recognition</w:t>
      </w:r>
      <w:r w:rsidR="00CD7F03">
        <w:rPr>
          <w:rFonts w:ascii="Times New Roman" w:eastAsia="SimSun" w:hAnsi="Times New Roman" w:cs="Times New Roman"/>
          <w:spacing w:val="-1"/>
          <w:sz w:val="20"/>
          <w:szCs w:val="20"/>
        </w:rPr>
        <w:t xml:space="preserve"> </w:t>
      </w:r>
      <w:r w:rsidR="002F7F1C">
        <w:rPr>
          <w:rFonts w:ascii="Times New Roman" w:eastAsia="SimSun" w:hAnsi="Times New Roman" w:cs="Times New Roman"/>
          <w:spacing w:val="-1"/>
          <w:sz w:val="20"/>
          <w:szCs w:val="20"/>
        </w:rPr>
        <w:fldChar w:fldCharType="begin"/>
      </w:r>
      <w:r w:rsidR="002F7F1C">
        <w:rPr>
          <w:rFonts w:ascii="Times New Roman" w:eastAsia="SimSun" w:hAnsi="Times New Roman" w:cs="Times New Roman"/>
          <w:spacing w:val="-1"/>
          <w:sz w:val="20"/>
          <w:szCs w:val="20"/>
        </w:rPr>
        <w:instrText xml:space="preserve"> REF _Ref432929537 \n </w:instrText>
      </w:r>
      <w:r w:rsidR="002F7F1C">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[7]</w:t>
      </w:r>
      <w:r w:rsidR="002F7F1C">
        <w:rPr>
          <w:rFonts w:ascii="Times New Roman" w:eastAsia="SimSun" w:hAnsi="Times New Roman" w:cs="Times New Roman"/>
          <w:spacing w:val="-1"/>
          <w:sz w:val="20"/>
          <w:szCs w:val="20"/>
        </w:rPr>
        <w:fldChar w:fldCharType="end"/>
      </w:r>
      <w:r w:rsidR="001C6D39">
        <w:rPr>
          <w:rFonts w:ascii="Times New Roman" w:eastAsia="SimSun" w:hAnsi="Times New Roman" w:cs="Times New Roman"/>
          <w:spacing w:val="-1"/>
          <w:sz w:val="20"/>
          <w:szCs w:val="20"/>
        </w:rPr>
        <w:t xml:space="preserve">. </w:t>
      </w:r>
      <w:r w:rsidR="008D78F8">
        <w:rPr>
          <w:rFonts w:ascii="Times New Roman" w:eastAsia="SimSun" w:hAnsi="Times New Roman" w:cs="Times New Roman"/>
          <w:spacing w:val="-1"/>
          <w:sz w:val="20"/>
          <w:szCs w:val="20"/>
        </w:rPr>
        <w:t xml:space="preserve">Eight cepstral coefficients are used. These features were augmented with a differential energy term that accentuates the difference between quasi-periodic signals such </w:t>
      </w:r>
      <w:r w:rsidR="008D78F8">
        <w:rPr>
          <w:rFonts w:ascii="Times New Roman" w:eastAsia="SimSun" w:hAnsi="Times New Roman" w:cs="Times New Roman"/>
          <w:spacing w:val="-1"/>
          <w:sz w:val="20"/>
          <w:szCs w:val="20"/>
        </w:rPr>
        <w:lastRenderedPageBreak/>
        <w:t xml:space="preserve">as </w:t>
      </w:r>
      <w:r w:rsidR="008D78F8" w:rsidRPr="008D78F8">
        <w:rPr>
          <w:rFonts w:ascii="Times New Roman" w:eastAsia="SimSun" w:hAnsi="Times New Roman" w:cs="Times New Roman"/>
          <w:spacing w:val="-1"/>
          <w:sz w:val="20"/>
          <w:szCs w:val="20"/>
        </w:rPr>
        <w:t>periodic lateralized epileptiform discharges (PLED) and background noise, bringing the dimension of the absolute feature vector to 9. First and second derivatives are added to the feature vector, bringing the total dimension to 27.</w:t>
      </w:r>
    </w:p>
    <w:p w14:paraId="72D3D486" w14:textId="0E5DAEE6" w:rsidR="000739CA" w:rsidRDefault="000D488C"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A frame duration of 0.1</w:t>
      </w:r>
      <w:r w:rsidR="008D78F8">
        <w:rPr>
          <w:rFonts w:ascii="Times New Roman" w:eastAsia="SimSun" w:hAnsi="Times New Roman" w:cs="Times New Roman"/>
          <w:spacing w:val="-1"/>
          <w:sz w:val="20"/>
          <w:szCs w:val="20"/>
        </w:rPr>
        <w:t xml:space="preserve"> secs was used in the feature extraction process. The </w:t>
      </w:r>
      <w:r w:rsidR="004318BC">
        <w:rPr>
          <w:rFonts w:ascii="Times New Roman" w:eastAsia="SimSun" w:hAnsi="Times New Roman" w:cs="Times New Roman"/>
          <w:spacing w:val="-1"/>
          <w:sz w:val="20"/>
          <w:szCs w:val="20"/>
        </w:rPr>
        <w:t xml:space="preserve">feature vectors from the </w:t>
      </w:r>
      <w:r w:rsidR="008D78F8">
        <w:rPr>
          <w:rFonts w:ascii="Times New Roman" w:eastAsia="SimSun" w:hAnsi="Times New Roman" w:cs="Times New Roman"/>
          <w:spacing w:val="-1"/>
          <w:sz w:val="20"/>
          <w:szCs w:val="20"/>
        </w:rPr>
        <w:t xml:space="preserve">first 60 secs of data </w:t>
      </w:r>
      <w:r w:rsidR="001C35BA">
        <w:rPr>
          <w:rFonts w:ascii="Times New Roman" w:eastAsia="SimSun" w:hAnsi="Times New Roman" w:cs="Times New Roman"/>
          <w:spacing w:val="-1"/>
          <w:sz w:val="20"/>
          <w:szCs w:val="20"/>
        </w:rPr>
        <w:t>were</w:t>
      </w:r>
      <w:r w:rsidR="008D78F8">
        <w:rPr>
          <w:rFonts w:ascii="Times New Roman" w:eastAsia="SimSun" w:hAnsi="Times New Roman" w:cs="Times New Roman"/>
          <w:spacing w:val="-1"/>
          <w:sz w:val="20"/>
          <w:szCs w:val="20"/>
        </w:rPr>
        <w:t xml:space="preserve"> concatenated into a supervector of dimension 60</w:t>
      </w:r>
      <w:r>
        <w:rPr>
          <w:rFonts w:ascii="Times New Roman" w:eastAsia="SimSun" w:hAnsi="Times New Roman" w:cs="Times New Roman"/>
          <w:spacing w:val="-1"/>
          <w:sz w:val="20"/>
          <w:szCs w:val="20"/>
        </w:rPr>
        <w:t>0</w:t>
      </w:r>
      <w:r w:rsidR="008D78F8">
        <w:rPr>
          <w:rFonts w:ascii="Times New Roman" w:eastAsia="SimSun" w:hAnsi="Times New Roman" w:cs="Times New Roman"/>
          <w:spacing w:val="-1"/>
          <w:sz w:val="20"/>
          <w:szCs w:val="20"/>
        </w:rPr>
        <w:t>x27=16</w:t>
      </w:r>
      <w:r>
        <w:rPr>
          <w:rFonts w:ascii="Times New Roman" w:eastAsia="SimSun" w:hAnsi="Times New Roman" w:cs="Times New Roman"/>
          <w:spacing w:val="-1"/>
          <w:sz w:val="20"/>
          <w:szCs w:val="20"/>
        </w:rPr>
        <w:t>,</w:t>
      </w:r>
      <w:r w:rsidR="008D78F8">
        <w:rPr>
          <w:rFonts w:ascii="Times New Roman" w:eastAsia="SimSun" w:hAnsi="Times New Roman" w:cs="Times New Roman"/>
          <w:spacing w:val="-1"/>
          <w:sz w:val="20"/>
          <w:szCs w:val="20"/>
        </w:rPr>
        <w:t>20</w:t>
      </w:r>
      <w:r>
        <w:rPr>
          <w:rFonts w:ascii="Times New Roman" w:eastAsia="SimSun" w:hAnsi="Times New Roman" w:cs="Times New Roman"/>
          <w:spacing w:val="-1"/>
          <w:sz w:val="20"/>
          <w:szCs w:val="20"/>
        </w:rPr>
        <w:t>0</w:t>
      </w:r>
      <w:r w:rsidR="008D78F8">
        <w:rPr>
          <w:rFonts w:ascii="Times New Roman" w:eastAsia="SimSun" w:hAnsi="Times New Roman" w:cs="Times New Roman"/>
          <w:spacing w:val="-1"/>
          <w:sz w:val="20"/>
          <w:szCs w:val="20"/>
        </w:rPr>
        <w:t xml:space="preserve">. </w:t>
      </w:r>
      <w:r w:rsidR="004356BF">
        <w:rPr>
          <w:rFonts w:ascii="Times New Roman" w:eastAsia="SimSun" w:hAnsi="Times New Roman" w:cs="Times New Roman"/>
          <w:spacing w:val="-1"/>
          <w:sz w:val="20"/>
          <w:szCs w:val="20"/>
        </w:rPr>
        <w:t>T</w:t>
      </w:r>
      <w:r w:rsidR="00B60E14">
        <w:rPr>
          <w:rFonts w:ascii="Times New Roman" w:eastAsia="SimSun" w:hAnsi="Times New Roman" w:cs="Times New Roman"/>
          <w:spacing w:val="-1"/>
          <w:sz w:val="20"/>
          <w:szCs w:val="20"/>
        </w:rPr>
        <w:t xml:space="preserve">he dimensionality of the </w:t>
      </w:r>
      <w:r w:rsidR="004356BF">
        <w:rPr>
          <w:rFonts w:ascii="Times New Roman" w:eastAsia="SimSun" w:hAnsi="Times New Roman" w:cs="Times New Roman"/>
          <w:spacing w:val="-1"/>
          <w:sz w:val="20"/>
          <w:szCs w:val="20"/>
        </w:rPr>
        <w:t xml:space="preserve">supervector </w:t>
      </w:r>
      <w:r w:rsidR="00B60E14">
        <w:rPr>
          <w:rFonts w:ascii="Times New Roman" w:eastAsia="SimSun" w:hAnsi="Times New Roman" w:cs="Times New Roman"/>
          <w:spacing w:val="-1"/>
          <w:sz w:val="20"/>
          <w:szCs w:val="20"/>
        </w:rPr>
        <w:t xml:space="preserve">was reduced </w:t>
      </w:r>
      <w:r w:rsidR="00C2578B">
        <w:rPr>
          <w:rFonts w:ascii="Times New Roman" w:eastAsia="SimSun" w:hAnsi="Times New Roman" w:cs="Times New Roman"/>
          <w:spacing w:val="-1"/>
          <w:sz w:val="20"/>
          <w:szCs w:val="20"/>
        </w:rPr>
        <w:t xml:space="preserve">using </w:t>
      </w:r>
      <w:r w:rsidR="004356BF">
        <w:rPr>
          <w:rFonts w:ascii="Times New Roman" w:eastAsia="SimSun" w:hAnsi="Times New Roman" w:cs="Times New Roman"/>
          <w:spacing w:val="-1"/>
          <w:sz w:val="20"/>
          <w:szCs w:val="20"/>
        </w:rPr>
        <w:t xml:space="preserve">class-dependent Principal Components Analysis (PCA) in which we </w:t>
      </w:r>
      <w:r w:rsidR="00A16A3F">
        <w:rPr>
          <w:rFonts w:ascii="Times New Roman" w:eastAsia="SimSun" w:hAnsi="Times New Roman" w:cs="Times New Roman"/>
          <w:spacing w:val="-1"/>
          <w:sz w:val="20"/>
          <w:szCs w:val="20"/>
        </w:rPr>
        <w:t>retain</w:t>
      </w:r>
      <w:r w:rsidR="004356BF">
        <w:rPr>
          <w:rFonts w:ascii="Times New Roman" w:eastAsia="SimSun" w:hAnsi="Times New Roman" w:cs="Times New Roman"/>
          <w:spacing w:val="-1"/>
          <w:sz w:val="20"/>
          <w:szCs w:val="20"/>
        </w:rPr>
        <w:t xml:space="preserve">ed </w:t>
      </w:r>
      <w:r w:rsidR="00A16A3F">
        <w:rPr>
          <w:rFonts w:ascii="Times New Roman" w:eastAsia="SimSun" w:hAnsi="Times New Roman" w:cs="Times New Roman"/>
          <w:spacing w:val="-1"/>
          <w:sz w:val="20"/>
          <w:szCs w:val="20"/>
        </w:rPr>
        <w:t xml:space="preserve">the </w:t>
      </w:r>
      <w:r w:rsidR="004356BF">
        <w:rPr>
          <w:rFonts w:ascii="Times New Roman" w:eastAsia="SimSun" w:hAnsi="Times New Roman" w:cs="Times New Roman"/>
          <w:spacing w:val="-1"/>
          <w:sz w:val="20"/>
          <w:szCs w:val="20"/>
        </w:rPr>
        <w:t xml:space="preserve">N </w:t>
      </w:r>
      <w:r w:rsidR="00A16A3F">
        <w:rPr>
          <w:rFonts w:ascii="Times New Roman" w:eastAsia="SimSun" w:hAnsi="Times New Roman" w:cs="Times New Roman"/>
          <w:spacing w:val="-1"/>
          <w:sz w:val="20"/>
          <w:szCs w:val="20"/>
        </w:rPr>
        <w:t>most significant eigenvectors of the covariance matrix</w:t>
      </w:r>
      <w:r w:rsidR="00A26777">
        <w:rPr>
          <w:rFonts w:ascii="Times New Roman" w:eastAsia="SimSun" w:hAnsi="Times New Roman" w:cs="Times New Roman"/>
          <w:spacing w:val="-1"/>
          <w:sz w:val="20"/>
          <w:szCs w:val="20"/>
        </w:rPr>
        <w:t xml:space="preserve"> </w:t>
      </w:r>
      <w:r w:rsidR="000A1D45">
        <w:rPr>
          <w:rFonts w:ascii="Times New Roman" w:eastAsia="SimSun" w:hAnsi="Times New Roman" w:cs="Times New Roman"/>
          <w:spacing w:val="-1"/>
          <w:sz w:val="20"/>
          <w:szCs w:val="20"/>
        </w:rPr>
        <w:fldChar w:fldCharType="begin"/>
      </w:r>
      <w:r w:rsidR="000A1D45">
        <w:rPr>
          <w:rFonts w:ascii="Times New Roman" w:eastAsia="SimSun" w:hAnsi="Times New Roman" w:cs="Times New Roman"/>
          <w:spacing w:val="-1"/>
          <w:sz w:val="20"/>
          <w:szCs w:val="20"/>
        </w:rPr>
        <w:instrText xml:space="preserve"> REF _Ref432930300 \n </w:instrText>
      </w:r>
      <w:r w:rsidR="000A1D45">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[8]</w:t>
      </w:r>
      <w:r w:rsidR="000A1D45">
        <w:rPr>
          <w:rFonts w:ascii="Times New Roman" w:eastAsia="SimSun" w:hAnsi="Times New Roman" w:cs="Times New Roman"/>
          <w:spacing w:val="-1"/>
          <w:sz w:val="20"/>
          <w:szCs w:val="20"/>
        </w:rPr>
        <w:fldChar w:fldCharType="end"/>
      </w:r>
      <w:r w:rsidR="004356BF">
        <w:rPr>
          <w:rFonts w:ascii="Times New Roman" w:eastAsia="SimSun" w:hAnsi="Times New Roman" w:cs="Times New Roman"/>
          <w:spacing w:val="-1"/>
          <w:sz w:val="20"/>
          <w:szCs w:val="20"/>
        </w:rPr>
        <w:t xml:space="preserve"> for each class.</w:t>
      </w:r>
    </w:p>
    <w:p w14:paraId="7B326C3A" w14:textId="225CDA39" w:rsidR="00B72ED8" w:rsidRDefault="00C30F8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Two </w:t>
      </w:r>
      <w:r w:rsidR="00EC3151">
        <w:rPr>
          <w:rFonts w:ascii="Times New Roman" w:eastAsia="SimSun" w:hAnsi="Times New Roman" w:cs="Times New Roman"/>
          <w:spacing w:val="-1"/>
          <w:sz w:val="20"/>
          <w:szCs w:val="20"/>
        </w:rPr>
        <w:t xml:space="preserve">standard </w:t>
      </w:r>
      <w:r>
        <w:rPr>
          <w:rFonts w:ascii="Times New Roman" w:eastAsia="SimSun" w:hAnsi="Times New Roman" w:cs="Times New Roman"/>
          <w:spacing w:val="-1"/>
          <w:sz w:val="20"/>
          <w:szCs w:val="20"/>
        </w:rPr>
        <w:t xml:space="preserve">algorithms were explored: </w:t>
      </w:r>
      <w:r w:rsidR="00E214B2" w:rsidRPr="00E214B2">
        <w:rPr>
          <w:rFonts w:ascii="Times New Roman" w:eastAsia="SimSun" w:hAnsi="Times New Roman" w:cs="Times New Roman"/>
          <w:spacing w:val="-1"/>
          <w:sz w:val="20"/>
          <w:szCs w:val="20"/>
        </w:rPr>
        <w:t>k-Nearest Neighbor (kNN)</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_Ref432930585 \n </w:instrText>
      </w:r>
      <w:r w:rsidR="00E5141A">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[9]</w:t>
      </w:r>
      <w:r w:rsidR="00E5141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and </w:t>
      </w:r>
      <w:r w:rsidR="00E214B2" w:rsidRPr="00E214B2">
        <w:rPr>
          <w:rFonts w:ascii="Times New Roman" w:eastAsia="SimSun" w:hAnsi="Times New Roman" w:cs="Times New Roman"/>
          <w:spacing w:val="-1"/>
          <w:sz w:val="20"/>
          <w:szCs w:val="20"/>
        </w:rPr>
        <w:t>Random Forest Ensemble Learning (RF)</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_Ref432930609 \n </w:instrText>
      </w:r>
      <w:r w:rsidR="00E5141A">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[10]</w:t>
      </w:r>
      <w:r w:rsidR="00E5141A">
        <w:rPr>
          <w:rFonts w:ascii="Times New Roman" w:eastAsia="SimSun" w:hAnsi="Times New Roman" w:cs="Times New Roman"/>
          <w:spacing w:val="-1"/>
          <w:sz w:val="20"/>
          <w:szCs w:val="20"/>
        </w:rPr>
        <w:fldChar w:fldCharType="end"/>
      </w:r>
      <w:r w:rsidR="000C74A1">
        <w:rPr>
          <w:rFonts w:ascii="Times New Roman" w:eastAsia="SimSun" w:hAnsi="Times New Roman" w:cs="Times New Roman"/>
          <w:spacing w:val="-1"/>
          <w:sz w:val="20"/>
          <w:szCs w:val="20"/>
        </w:rPr>
        <w:t xml:space="preserve">. </w:t>
      </w:r>
      <w:r w:rsidR="000F7988">
        <w:rPr>
          <w:rFonts w:ascii="Times New Roman" w:eastAsia="SimSun" w:hAnsi="Times New Roman" w:cs="Times New Roman"/>
          <w:spacing w:val="-1"/>
          <w:sz w:val="20"/>
          <w:szCs w:val="20"/>
        </w:rPr>
        <w:t>For kNN, c</w:t>
      </w:r>
      <w:r w:rsidR="00E5141A">
        <w:rPr>
          <w:rFonts w:ascii="Times New Roman" w:eastAsia="SimSun" w:hAnsi="Times New Roman" w:cs="Times New Roman"/>
          <w:spacing w:val="-1"/>
          <w:sz w:val="20"/>
          <w:szCs w:val="20"/>
        </w:rPr>
        <w:t>lass assignments were made by c</w:t>
      </w:r>
      <w:r w:rsidR="00B72ED8">
        <w:rPr>
          <w:rFonts w:ascii="Times New Roman" w:eastAsia="SimSun" w:hAnsi="Times New Roman" w:cs="Times New Roman"/>
          <w:spacing w:val="-1"/>
          <w:sz w:val="20"/>
          <w:szCs w:val="20"/>
        </w:rPr>
        <w:t>onsidering a majority vote of the k nearest neighbors. A</w:t>
      </w:r>
      <w:r w:rsidR="00C2578B">
        <w:rPr>
          <w:rFonts w:ascii="Times New Roman" w:eastAsia="SimSun" w:hAnsi="Times New Roman" w:cs="Times New Roman"/>
          <w:spacing w:val="-1"/>
          <w:sz w:val="20"/>
          <w:szCs w:val="20"/>
        </w:rPr>
        <w:t xml:space="preserve"> class-specific </w:t>
      </w:r>
      <w:r w:rsidR="00B72ED8">
        <w:rPr>
          <w:rFonts w:ascii="Times New Roman" w:eastAsia="SimSun" w:hAnsi="Times New Roman" w:cs="Times New Roman"/>
          <w:spacing w:val="-1"/>
          <w:sz w:val="20"/>
          <w:szCs w:val="20"/>
        </w:rPr>
        <w:t>Mahalanobis distance </w:t>
      </w:r>
      <w:r w:rsidR="00B72ED8">
        <w:rPr>
          <w:rFonts w:ascii="Times New Roman" w:eastAsia="SimSun" w:hAnsi="Times New Roman" w:cs="Times New Roman"/>
          <w:spacing w:val="-1"/>
          <w:sz w:val="20"/>
          <w:szCs w:val="20"/>
        </w:rPr>
        <w:fldChar w:fldCharType="begin"/>
      </w:r>
      <w:r w:rsidR="00B72ED8">
        <w:rPr>
          <w:rFonts w:ascii="Times New Roman" w:eastAsia="SimSun" w:hAnsi="Times New Roman" w:cs="Times New Roman"/>
          <w:spacing w:val="-1"/>
          <w:sz w:val="20"/>
          <w:szCs w:val="20"/>
        </w:rPr>
        <w:instrText xml:space="preserve"> REF _Ref432930585 \n </w:instrText>
      </w:r>
      <w:r w:rsidR="00B72ED8">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[9]</w:t>
      </w:r>
      <w:r w:rsidR="00B72ED8">
        <w:rPr>
          <w:rFonts w:ascii="Times New Roman" w:eastAsia="SimSun" w:hAnsi="Times New Roman" w:cs="Times New Roman"/>
          <w:spacing w:val="-1"/>
          <w:sz w:val="20"/>
          <w:szCs w:val="20"/>
        </w:rPr>
        <w:fldChar w:fldCharType="end"/>
      </w:r>
      <w:r w:rsidR="00B72ED8">
        <w:rPr>
          <w:rFonts w:ascii="Times New Roman" w:eastAsia="SimSun" w:hAnsi="Times New Roman" w:cs="Times New Roman"/>
          <w:spacing w:val="-1"/>
          <w:sz w:val="20"/>
          <w:szCs w:val="20"/>
        </w:rPr>
        <w:t xml:space="preserve"> was used in the analysis.</w:t>
      </w:r>
    </w:p>
    <w:p w14:paraId="1D0B8EBD" w14:textId="6277ED29" w:rsidR="00B72ED8" w:rsidRDefault="00B72ED8" w:rsidP="003C74FE">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specific RF algorithm used was based on a MATLAB implementation </w:t>
      </w:r>
      <w:r w:rsidR="00B3370A">
        <w:rPr>
          <w:rFonts w:ascii="Times New Roman" w:eastAsia="SimSun" w:hAnsi="Times New Roman" w:cs="Times New Roman"/>
          <w:spacing w:val="-1"/>
          <w:sz w:val="20"/>
          <w:szCs w:val="20"/>
        </w:rPr>
        <w:fldChar w:fldCharType="begin"/>
      </w:r>
      <w:r w:rsidR="00B3370A">
        <w:rPr>
          <w:rFonts w:ascii="Times New Roman" w:eastAsia="SimSun" w:hAnsi="Times New Roman" w:cs="Times New Roman"/>
          <w:spacing w:val="-1"/>
          <w:sz w:val="20"/>
          <w:szCs w:val="20"/>
        </w:rPr>
        <w:instrText xml:space="preserve"> REF _Ref432932588 \n </w:instrText>
      </w:r>
      <w:r w:rsidR="00B3370A">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[11]</w:t>
      </w:r>
      <w:r w:rsidR="00B3370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of the </w:t>
      </w:r>
      <w:r w:rsidR="003A4D40">
        <w:rPr>
          <w:rFonts w:ascii="Times New Roman" w:eastAsia="SimSun" w:hAnsi="Times New Roman" w:cs="Times New Roman"/>
          <w:spacing w:val="-1"/>
          <w:sz w:val="20"/>
          <w:szCs w:val="20"/>
        </w:rPr>
        <w:t>algori</w:t>
      </w:r>
      <w:r w:rsidR="00527936">
        <w:rPr>
          <w:rFonts w:ascii="Times New Roman" w:eastAsia="SimSun" w:hAnsi="Times New Roman" w:cs="Times New Roman"/>
          <w:spacing w:val="-1"/>
          <w:sz w:val="20"/>
          <w:szCs w:val="20"/>
        </w:rPr>
        <w:t>thm</w:t>
      </w:r>
      <w:r w:rsidR="00AF5D2A">
        <w:rPr>
          <w:rFonts w:ascii="Times New Roman" w:eastAsia="SimSun" w:hAnsi="Times New Roman" w:cs="Times New Roman"/>
          <w:spacing w:val="-1"/>
          <w:sz w:val="20"/>
          <w:szCs w:val="20"/>
        </w:rPr>
        <w:t>s</w:t>
      </w:r>
      <w:r w:rsidR="005C58E5">
        <w:rPr>
          <w:rFonts w:ascii="Times New Roman" w:eastAsia="SimSun" w:hAnsi="Times New Roman" w:cs="Times New Roman"/>
          <w:spacing w:val="-1"/>
          <w:sz w:val="20"/>
          <w:szCs w:val="20"/>
        </w:rPr>
        <w:t xml:space="preserve"> described in</w:t>
      </w:r>
      <w:r>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_Ref432930609 \n </w:instrText>
      </w:r>
      <w:r>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[10]</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An</w:t>
      </w:r>
      <w:r w:rsidR="00171F18">
        <w:rPr>
          <w:rFonts w:ascii="Times New Roman" w:eastAsia="SimSun" w:hAnsi="Times New Roman" w:cs="Times New Roman"/>
          <w:spacing w:val="-1"/>
          <w:sz w:val="20"/>
          <w:szCs w:val="20"/>
        </w:rPr>
        <w:t xml:space="preserve"> ensemble of </w:t>
      </w:r>
      <w:r w:rsidR="00191936">
        <w:rPr>
          <w:rFonts w:ascii="Times New Roman" w:eastAsia="SimSun" w:hAnsi="Times New Roman" w:cs="Times New Roman"/>
          <w:spacing w:val="-1"/>
          <w:sz w:val="20"/>
          <w:szCs w:val="20"/>
        </w:rPr>
        <w:t>trees</w:t>
      </w:r>
      <m:oMath>
        <m:sSubSup>
          <m:sSubSupPr>
            <m:ctrlPr>
              <w:rPr>
                <w:rFonts w:ascii="Cambria Math" w:eastAsia="SimSun" w:hAnsi="Cambria Math" w:cs="Times New Roman"/>
                <w:spacing w:val="-1"/>
                <w:sz w:val="20"/>
                <w:szCs w:val="20"/>
              </w:rPr>
            </m:ctrlPr>
          </m:sSubSupPr>
          <m:e>
            <m:r>
              <m:rPr>
                <m:sty m:val="p"/>
              </m:rPr>
              <w:rPr>
                <w:rFonts w:ascii="Cambria Math" w:eastAsia="SimSun" w:hAnsi="Cambria Math" w:cs="Times New Roman"/>
                <w:spacing w:val="-1"/>
                <w:sz w:val="20"/>
                <w:szCs w:val="20"/>
              </w:rPr>
              <m:t xml:space="preserve"> </m:t>
            </m:r>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r>
                      <m:rPr>
                        <m:sty m:val="p"/>
                      </m:rPr>
                      <w:rPr>
                        <w:rFonts w:ascii="Cambria Math" w:eastAsia="SimSun" w:hAnsi="Cambria Math" w:cs="Times New Roman"/>
                        <w:spacing w:val="-1"/>
                        <w:sz w:val="20"/>
                        <w:szCs w:val="20"/>
                      </w:rPr>
                      <m:t>T</m:t>
                    </m:r>
                  </m:e>
                  <m:sub>
                    <m:r>
                      <m:rPr>
                        <m:sty m:val="p"/>
                      </m:rPr>
                      <w:rPr>
                        <w:rFonts w:ascii="Cambria Math" w:eastAsia="SimSun" w:hAnsi="Cambria Math" w:cs="Times New Roman"/>
                        <w:spacing w:val="-1"/>
                        <w:sz w:val="20"/>
                        <w:szCs w:val="20"/>
                      </w:rPr>
                      <m:t>b</m:t>
                    </m:r>
                  </m:sub>
                </m:sSub>
              </m:e>
            </m:d>
          </m:e>
          <m:sub>
            <m:r>
              <m:rPr>
                <m:sty m:val="p"/>
              </m:rPr>
              <w:rPr>
                <w:rFonts w:ascii="Cambria Math" w:eastAsia="SimSun" w:hAnsi="Cambria Math" w:cs="Times New Roman"/>
                <w:spacing w:val="-1"/>
                <w:sz w:val="20"/>
                <w:szCs w:val="20"/>
              </w:rPr>
              <m:t>1</m:t>
            </m:r>
          </m:sub>
          <m:sup>
            <m:r>
              <m:rPr>
                <m:sty m:val="p"/>
              </m:rPr>
              <w:rPr>
                <w:rFonts w:ascii="Cambria Math" w:eastAsia="SimSun" w:hAnsi="Cambria Math" w:cs="Times New Roman"/>
                <w:spacing w:val="-1"/>
                <w:sz w:val="20"/>
                <w:szCs w:val="20"/>
              </w:rPr>
              <m:t>B</m:t>
            </m:r>
          </m:sup>
        </m:sSubSup>
      </m:oMath>
      <w:r>
        <w:rPr>
          <w:rFonts w:ascii="Times New Roman" w:eastAsia="SimSun" w:hAnsi="Times New Roman" w:cs="Times New Roman"/>
          <w:spacing w:val="-1"/>
          <w:sz w:val="20"/>
          <w:szCs w:val="20"/>
        </w:rPr>
        <w:t xml:space="preserve"> was formed </w:t>
      </w:r>
      <w:r w:rsidR="00AF5D2A">
        <w:rPr>
          <w:rFonts w:ascii="Times New Roman" w:eastAsia="SimSun" w:hAnsi="Times New Roman" w:cs="Times New Roman"/>
          <w:spacing w:val="-1"/>
          <w:sz w:val="20"/>
          <w:szCs w:val="20"/>
        </w:rPr>
        <w:t>which produce an output class</w:t>
      </w:r>
      <w:r>
        <w:rPr>
          <w:rFonts w:ascii="Times New Roman" w:eastAsia="SimSun" w:hAnsi="Times New Roman" w:cs="Times New Roman"/>
          <w:spacing w:val="-1"/>
          <w:sz w:val="20"/>
          <w:szCs w:val="20"/>
        </w:rPr>
        <w:t>ification given by:</w:t>
      </w:r>
    </w:p>
    <w:p w14:paraId="58B73186" w14:textId="484846D0" w:rsidR="00B72ED8" w:rsidRPr="003C74FE" w:rsidRDefault="003E38D5" w:rsidP="003C74FE">
      <w:pPr>
        <w:pStyle w:val="BodyText"/>
        <w:tabs>
          <w:tab w:val="right" w:pos="5040"/>
        </w:tabs>
        <w:spacing w:before="120"/>
        <w:ind w:left="187"/>
        <w:rPr>
          <w:rFonts w:ascii="Times New Roman" w:eastAsia="SimSun" w:hAnsi="Times New Roman" w:cs="Times New Roman"/>
          <w:spacing w:val="-1"/>
          <w:sz w:val="20"/>
          <w:szCs w:val="20"/>
        </w:rPr>
      </w:pP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rf</m:t>
            </m:r>
          </m:sub>
          <m:sup>
            <m: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m:t>
        </m:r>
        <m:r>
          <w:rPr>
            <w:rFonts w:ascii="Cambria Math" w:eastAsia="SimSun" w:hAnsi="Cambria Math" w:cs="Times New Roman"/>
            <w:spacing w:val="-1"/>
            <w:sz w:val="20"/>
            <w:szCs w:val="20"/>
          </w:rPr>
          <m:t>majority</m:t>
        </m:r>
        <m:r>
          <m:rPr>
            <m:sty m:val="p"/>
          </m:rPr>
          <w:rPr>
            <w:rFonts w:ascii="Cambria Math" w:eastAsia="SimSun" w:hAnsi="Cambria Math" w:cs="Times New Roman"/>
            <w:spacing w:val="-1"/>
            <w:sz w:val="20"/>
            <w:szCs w:val="20"/>
          </w:rPr>
          <m:t xml:space="preserve"> </m:t>
        </m:r>
        <m:r>
          <w:rPr>
            <w:rFonts w:ascii="Cambria Math" w:eastAsia="SimSun" w:hAnsi="Cambria Math" w:cs="Times New Roman"/>
            <w:spacing w:val="-1"/>
            <w:sz w:val="20"/>
            <w:szCs w:val="20"/>
          </w:rPr>
          <m:t>vote</m:t>
        </m:r>
        <m:r>
          <m:rPr>
            <m:sty m:val="p"/>
          </m:rPr>
          <w:rPr>
            <w:rFonts w:ascii="Cambria Math" w:eastAsia="SimSun" w:hAnsi="Cambria Math" w:cs="Times New Roman"/>
            <w:spacing w:val="-1"/>
            <w:sz w:val="20"/>
            <w:szCs w:val="20"/>
          </w:rPr>
          <m:t xml:space="preserve"> </m:t>
        </m:r>
        <m:sSubSup>
          <m:sSubSupPr>
            <m:ctrlPr>
              <w:rPr>
                <w:rFonts w:ascii="Cambria Math" w:eastAsia="SimSun" w:hAnsi="Cambria Math" w:cs="Times New Roman"/>
                <w:spacing w:val="-1"/>
                <w:sz w:val="20"/>
                <w:szCs w:val="20"/>
              </w:rPr>
            </m:ctrlPr>
          </m:sSubSupPr>
          <m:e>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e>
            </m:d>
          </m:e>
          <m:sub>
            <m:r>
              <m:rPr>
                <m:sty m:val="p"/>
              </m:rPr>
              <w:rPr>
                <w:rFonts w:ascii="Cambria Math" w:eastAsia="SimSun" w:hAnsi="Cambria Math" w:cs="Times New Roman"/>
                <w:spacing w:val="-1"/>
                <w:sz w:val="20"/>
                <w:szCs w:val="20"/>
              </w:rPr>
              <m:t>1</m:t>
            </m:r>
          </m:sub>
          <m:sup>
            <m:r>
              <w:rPr>
                <w:rFonts w:ascii="Cambria Math" w:eastAsia="SimSun" w:hAnsi="Cambria Math" w:cs="Times New Roman"/>
                <w:spacing w:val="-1"/>
                <w:sz w:val="20"/>
                <w:szCs w:val="20"/>
              </w:rPr>
              <m:t>B</m:t>
            </m:r>
          </m:sup>
        </m:sSubSup>
      </m:oMath>
      <w:r w:rsidR="00B72ED8">
        <w:tab/>
      </w:r>
      <w:r w:rsidR="003C74FE" w:rsidRPr="003C74FE">
        <w:rPr>
          <w:rFonts w:ascii="Times New Roman" w:eastAsia="SimSun" w:hAnsi="Times New Roman" w:cs="Times New Roman"/>
          <w:spacing w:val="-1"/>
          <w:sz w:val="20"/>
          <w:szCs w:val="20"/>
        </w:rPr>
        <w:t>(</w:t>
      </w:r>
      <w:r w:rsidR="003C74FE" w:rsidRPr="003C74FE">
        <w:rPr>
          <w:rFonts w:ascii="Times New Roman" w:eastAsia="SimSun" w:hAnsi="Times New Roman" w:cs="Times New Roman"/>
          <w:spacing w:val="-1"/>
          <w:sz w:val="20"/>
          <w:szCs w:val="20"/>
        </w:rPr>
        <w:fldChar w:fldCharType="begin"/>
      </w:r>
      <w:r w:rsidR="003C74FE" w:rsidRPr="003C74FE">
        <w:rPr>
          <w:rFonts w:ascii="Times New Roman" w:eastAsia="SimSun" w:hAnsi="Times New Roman" w:cs="Times New Roman"/>
          <w:spacing w:val="-1"/>
          <w:sz w:val="20"/>
          <w:szCs w:val="20"/>
        </w:rPr>
        <w:instrText xml:space="preserve"> SEQ Equation \* Arabic \* MERGEFORMAT </w:instrText>
      </w:r>
      <w:r w:rsidR="003C74FE" w:rsidRPr="003C74FE">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noProof/>
          <w:spacing w:val="-1"/>
          <w:sz w:val="20"/>
          <w:szCs w:val="20"/>
        </w:rPr>
        <w:t>1</w:t>
      </w:r>
      <w:r w:rsidR="003C74FE" w:rsidRPr="003C74FE">
        <w:rPr>
          <w:rFonts w:ascii="Times New Roman" w:eastAsia="SimSun" w:hAnsi="Times New Roman" w:cs="Times New Roman"/>
          <w:spacing w:val="-1"/>
          <w:sz w:val="20"/>
          <w:szCs w:val="20"/>
        </w:rPr>
        <w:fldChar w:fldCharType="end"/>
      </w:r>
      <w:r w:rsidR="003C74FE" w:rsidRPr="003C74FE">
        <w:rPr>
          <w:rFonts w:ascii="Times New Roman" w:eastAsia="SimSun" w:hAnsi="Times New Roman" w:cs="Times New Roman"/>
          <w:spacing w:val="-1"/>
          <w:sz w:val="20"/>
          <w:szCs w:val="20"/>
        </w:rPr>
        <w:t>)</w:t>
      </w:r>
    </w:p>
    <w:p w14:paraId="4C877105" w14:textId="38A83B93" w:rsidR="000739CA" w:rsidRDefault="00AF5D2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essence, </w:t>
      </w:r>
      <w:r w:rsidR="00D856C5">
        <w:rPr>
          <w:rFonts w:ascii="Times New Roman" w:eastAsia="SimSun" w:hAnsi="Times New Roman" w:cs="Times New Roman"/>
          <w:spacing w:val="-1"/>
          <w:sz w:val="20"/>
          <w:szCs w:val="20"/>
        </w:rPr>
        <w:t xml:space="preserve">a class prediction </w:t>
      </w:r>
      <m:oMath>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oMath>
      <w:r w:rsidR="00D856C5">
        <w:rPr>
          <w:rFonts w:ascii="Times New Roman" w:eastAsia="SimSun" w:hAnsi="Times New Roman" w:cs="Times New Roman"/>
          <w:spacing w:val="-1"/>
          <w:sz w:val="20"/>
          <w:szCs w:val="20"/>
        </w:rPr>
        <w:t xml:space="preserve"> for the </w:t>
      </w:r>
      <w:r w:rsidR="00D856C5" w:rsidRPr="005D59B0">
        <w:rPr>
          <w:rFonts w:ascii="Times New Roman" w:eastAsia="SimSun" w:hAnsi="Times New Roman" w:cs="Times New Roman"/>
          <w:spacing w:val="-1"/>
          <w:sz w:val="20"/>
          <w:szCs w:val="20"/>
        </w:rPr>
        <w:t>b</w:t>
      </w:r>
      <w:r w:rsidR="00D856C5" w:rsidRPr="000C74A1">
        <w:rPr>
          <w:rFonts w:ascii="Times New Roman" w:eastAsia="SimSun" w:hAnsi="Times New Roman" w:cs="Times New Roman"/>
          <w:spacing w:val="-1"/>
          <w:sz w:val="20"/>
          <w:szCs w:val="20"/>
          <w:vertAlign w:val="superscript"/>
        </w:rPr>
        <w:t>t</w:t>
      </w:r>
      <w:r w:rsidR="00D856C5" w:rsidRPr="003C74FE">
        <w:rPr>
          <w:rFonts w:ascii="Times New Roman" w:eastAsia="SimSun" w:hAnsi="Times New Roman" w:cs="Times New Roman"/>
          <w:spacing w:val="-1"/>
          <w:sz w:val="20"/>
          <w:szCs w:val="20"/>
          <w:vertAlign w:val="superscript"/>
        </w:rPr>
        <w:t>h</w:t>
      </w:r>
      <w:r w:rsidR="00D856C5">
        <w:rPr>
          <w:rFonts w:ascii="Times New Roman" w:eastAsia="SimSun" w:hAnsi="Times New Roman" w:cs="Times New Roman"/>
          <w:spacing w:val="-1"/>
          <w:sz w:val="20"/>
          <w:szCs w:val="20"/>
        </w:rPr>
        <w:t xml:space="preserve"> tree</w:t>
      </w:r>
      <w:r w:rsidR="005F0A6F">
        <w:rPr>
          <w:rFonts w:ascii="Times New Roman" w:eastAsia="SimSun" w:hAnsi="Times New Roman" w:cs="Times New Roman"/>
          <w:spacing w:val="-1"/>
          <w:sz w:val="20"/>
          <w:szCs w:val="20"/>
        </w:rPr>
        <w:t xml:space="preserve"> is produced</w:t>
      </w:r>
      <w:r w:rsidR="00D76DED">
        <w:rPr>
          <w:rFonts w:ascii="Times New Roman" w:eastAsia="SimSun" w:hAnsi="Times New Roman" w:cs="Times New Roman"/>
          <w:spacing w:val="-1"/>
          <w:sz w:val="20"/>
          <w:szCs w:val="20"/>
        </w:rPr>
        <w:t xml:space="preserve">, and the final </w:t>
      </w:r>
      <w:r w:rsidR="00DE22B8">
        <w:rPr>
          <w:rFonts w:ascii="Times New Roman" w:eastAsia="SimSun" w:hAnsi="Times New Roman" w:cs="Times New Roman"/>
          <w:spacing w:val="-1"/>
          <w:sz w:val="20"/>
          <w:szCs w:val="20"/>
        </w:rPr>
        <w:t xml:space="preserve">classification decision </w:t>
      </w: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rf</m:t>
            </m:r>
          </m:sub>
          <m:sup>
            <m:r>
              <m:rPr>
                <m:sty m:val="p"/>
              </m:rP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 xml:space="preserve"> </m:t>
        </m:r>
      </m:oMath>
      <w:r w:rsidR="00AA4D6E">
        <w:rPr>
          <w:rFonts w:ascii="Times New Roman" w:eastAsia="SimSun" w:hAnsi="Times New Roman" w:cs="Times New Roman"/>
          <w:spacing w:val="-1"/>
          <w:sz w:val="20"/>
          <w:szCs w:val="20"/>
        </w:rPr>
        <w:t xml:space="preserve">is made in accordance to the majority of the </w:t>
      </w:r>
      <w:r w:rsidR="00B817B5">
        <w:rPr>
          <w:rFonts w:ascii="Times New Roman" w:eastAsia="SimSun" w:hAnsi="Times New Roman" w:cs="Times New Roman"/>
          <w:spacing w:val="-1"/>
          <w:sz w:val="20"/>
          <w:szCs w:val="20"/>
        </w:rPr>
        <w:t xml:space="preserve">classification results </w:t>
      </w:r>
      <w:r w:rsidR="005F0A6F">
        <w:rPr>
          <w:rFonts w:ascii="Times New Roman" w:eastAsia="SimSun" w:hAnsi="Times New Roman" w:cs="Times New Roman"/>
          <w:spacing w:val="-1"/>
          <w:sz w:val="20"/>
          <w:szCs w:val="20"/>
        </w:rPr>
        <w:t>yielded by the ensemble of trees.</w:t>
      </w:r>
      <w:r w:rsidR="007B0F17">
        <w:rPr>
          <w:rFonts w:ascii="Times New Roman" w:eastAsia="SimSun" w:hAnsi="Times New Roman" w:cs="Times New Roman"/>
          <w:spacing w:val="-1"/>
          <w:sz w:val="20"/>
          <w:szCs w:val="20"/>
        </w:rPr>
        <w:t xml:space="preserve"> </w:t>
      </w:r>
    </w:p>
    <w:p w14:paraId="0307A755" w14:textId="70B548E7" w:rsidR="00C17819" w:rsidRPr="003C74FE" w:rsidRDefault="00C17819" w:rsidP="003C74FE">
      <w:pPr>
        <w:pStyle w:val="Heading1"/>
      </w:pPr>
      <w:r w:rsidRPr="003C74FE">
        <w:t xml:space="preserve">Experimental Results </w:t>
      </w:r>
    </w:p>
    <w:p w14:paraId="58D4917B" w14:textId="34946E31" w:rsidR="006446FC" w:rsidRDefault="00481B9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first </w:t>
      </w:r>
      <w:r w:rsidR="00131A9C">
        <w:rPr>
          <w:rFonts w:ascii="Times New Roman" w:eastAsia="SimSun" w:hAnsi="Times New Roman" w:cs="Times New Roman"/>
          <w:spacing w:val="-1"/>
          <w:sz w:val="20"/>
          <w:szCs w:val="20"/>
        </w:rPr>
        <w:t>parameter that needed to be tuned was the number of dimensions used for the PCA analysis. The original feature vector dimension of 1620 is obviously too large</w:t>
      </w:r>
      <w:r w:rsidR="0000153F">
        <w:rPr>
          <w:rFonts w:ascii="Times New Roman" w:eastAsia="SimSun" w:hAnsi="Times New Roman" w:cs="Times New Roman"/>
          <w:spacing w:val="-1"/>
          <w:sz w:val="20"/>
          <w:szCs w:val="20"/>
        </w:rPr>
        <w:t xml:space="preserve"> for our small dataset</w:t>
      </w:r>
      <w:r w:rsidR="00131A9C">
        <w:rPr>
          <w:rFonts w:ascii="Times New Roman" w:eastAsia="SimSun" w:hAnsi="Times New Roman" w:cs="Times New Roman"/>
          <w:spacing w:val="-1"/>
          <w:sz w:val="20"/>
          <w:szCs w:val="20"/>
        </w:rPr>
        <w:t xml:space="preserve">. There are several more sophisticated strategies that can be used to reduce its dimensionality including segmental </w:t>
      </w:r>
      <w:r w:rsidR="00131A9C" w:rsidRPr="00131A9C">
        <w:rPr>
          <w:rFonts w:ascii="Times New Roman" w:eastAsia="SimSun" w:hAnsi="Times New Roman" w:cs="Times New Roman"/>
          <w:spacing w:val="-1"/>
          <w:sz w:val="20"/>
          <w:szCs w:val="20"/>
        </w:rPr>
        <w:t>averaging and a kernel-based rotation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_Ref432935703 \n </w:instrText>
      </w:r>
      <w:r w:rsidR="006446FC">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[12]</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In this study we used a straightforwa</w:t>
      </w:r>
      <w:r w:rsidR="000C74A1">
        <w:rPr>
          <w:rFonts w:ascii="Times New Roman" w:eastAsia="SimSun" w:hAnsi="Times New Roman" w:cs="Times New Roman"/>
          <w:spacing w:val="-1"/>
          <w:sz w:val="20"/>
          <w:szCs w:val="20"/>
        </w:rPr>
        <w:t xml:space="preserve">rd reduction </w:t>
      </w:r>
      <w:r w:rsidR="00131A9C" w:rsidRPr="00131A9C">
        <w:rPr>
          <w:rFonts w:ascii="Times New Roman" w:eastAsia="SimSun" w:hAnsi="Times New Roman" w:cs="Times New Roman"/>
          <w:spacing w:val="-1"/>
          <w:sz w:val="20"/>
          <w:szCs w:val="20"/>
        </w:rPr>
        <w:t>in which we rank order the eigenvalues and discard the l</w:t>
      </w:r>
      <w:r w:rsidR="00E006A2">
        <w:rPr>
          <w:rFonts w:ascii="Times New Roman" w:eastAsia="SimSun" w:hAnsi="Times New Roman" w:cs="Times New Roman"/>
          <w:spacing w:val="-1"/>
          <w:sz w:val="20"/>
          <w:szCs w:val="20"/>
        </w:rPr>
        <w:t>e</w:t>
      </w:r>
      <w:r w:rsidR="00131A9C" w:rsidRPr="00131A9C">
        <w:rPr>
          <w:rFonts w:ascii="Times New Roman" w:eastAsia="SimSun" w:hAnsi="Times New Roman" w:cs="Times New Roman"/>
          <w:spacing w:val="-1"/>
          <w:sz w:val="20"/>
          <w:szCs w:val="20"/>
        </w:rPr>
        <w:t xml:space="preserve">ast significant </w:t>
      </w:r>
      <w:r w:rsidR="006446FC" w:rsidRPr="00131A9C">
        <w:rPr>
          <w:rFonts w:ascii="Times New Roman" w:eastAsia="SimSun" w:hAnsi="Times New Roman" w:cs="Times New Roman"/>
          <w:spacing w:val="-1"/>
          <w:sz w:val="20"/>
          <w:szCs w:val="20"/>
        </w:rPr>
        <w:t>eigenvectors</w:t>
      </w:r>
      <w:r w:rsidR="00131A9C" w:rsidRPr="00131A9C">
        <w:rPr>
          <w:rFonts w:ascii="Times New Roman" w:eastAsia="SimSun" w:hAnsi="Times New Roman" w:cs="Times New Roman"/>
          <w:spacing w:val="-1"/>
          <w:sz w:val="20"/>
          <w:szCs w:val="20"/>
        </w:rPr>
        <w:t xml:space="preserve">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_Ref432930300 \n </w:instrText>
      </w:r>
      <w:r w:rsidR="006446FC">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[8]</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xml:space="preserve">. </w:t>
      </w:r>
    </w:p>
    <w:p w14:paraId="05841A19" w14:textId="26F07896" w:rsidR="004C409C" w:rsidRDefault="00C2578B"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4384" behindDoc="0" locked="0" layoutInCell="1" allowOverlap="1" wp14:anchorId="4F609E05" wp14:editId="506EFF38">
                <wp:simplePos x="0" y="0"/>
                <wp:positionH relativeFrom="margin">
                  <wp:align>right</wp:align>
                </wp:positionH>
                <wp:positionV relativeFrom="margin">
                  <wp:align>bottom</wp:align>
                </wp:positionV>
                <wp:extent cx="3127248" cy="2176272"/>
                <wp:effectExtent l="0" t="0" r="22860" b="8255"/>
                <wp:wrapSquare wrapText="bothSides"/>
                <wp:docPr id="3" name="Text Box 3"/>
                <wp:cNvGraphicFramePr/>
                <a:graphic xmlns:a="http://schemas.openxmlformats.org/drawingml/2006/main">
                  <a:graphicData uri="http://schemas.microsoft.com/office/word/2010/wordprocessingShape">
                    <wps:wsp>
                      <wps:cNvSpPr txBox="1"/>
                      <wps:spPr>
                        <a:xfrm>
                          <a:off x="0" y="0"/>
                          <a:ext cx="3127248" cy="2176272"/>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4FB119" w14:textId="522AFA56" w:rsidR="00B16EFA" w:rsidRDefault="0045693C" w:rsidP="00B16EFA">
                            <w:pPr>
                              <w:keepNext/>
                              <w:spacing w:after="120"/>
                            </w:pPr>
                            <w:bookmarkStart w:id="15" w:name="_Ref432932101"/>
                            <w:r>
                              <w:rPr>
                                <w:noProof/>
                              </w:rPr>
                              <w:drawing>
                                <wp:inline distT="0" distB="0" distL="0" distR="0" wp14:anchorId="55D29CF1" wp14:editId="1828351C">
                                  <wp:extent cx="3126740" cy="1798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26740" cy="1798955"/>
                                          </a:xfrm>
                                          <a:prstGeom prst="rect">
                                            <a:avLst/>
                                          </a:prstGeom>
                                        </pic:spPr>
                                      </pic:pic>
                                    </a:graphicData>
                                  </a:graphic>
                                </wp:inline>
                              </w:drawing>
                            </w:r>
                          </w:p>
                          <w:p w14:paraId="773A73E1" w14:textId="72C6AC62" w:rsidR="004B2B3E" w:rsidRPr="00C2578B" w:rsidRDefault="006C5632" w:rsidP="00C2578B">
                            <w:pPr>
                              <w:pStyle w:val="Caption"/>
                              <w:jc w:val="both"/>
                              <w:rPr>
                                <w:noProof/>
                                <w:sz w:val="18"/>
                                <w:szCs w:val="18"/>
                              </w:rPr>
                            </w:pPr>
                            <w:bookmarkStart w:id="16" w:name="_Ref438631213"/>
                            <w:bookmarkEnd w:id="15"/>
                            <w:r w:rsidRPr="006C5632">
                              <w:rPr>
                                <w:noProof/>
                                <w:sz w:val="18"/>
                                <w:szCs w:val="18"/>
                              </w:rPr>
                              <w:t xml:space="preserve">Figure </w:t>
                            </w:r>
                            <w:r w:rsidRPr="006C5632">
                              <w:rPr>
                                <w:noProof/>
                                <w:sz w:val="18"/>
                                <w:szCs w:val="18"/>
                              </w:rPr>
                              <w:fldChar w:fldCharType="begin"/>
                            </w:r>
                            <w:r w:rsidRPr="006C5632">
                              <w:rPr>
                                <w:noProof/>
                                <w:sz w:val="18"/>
                                <w:szCs w:val="18"/>
                              </w:rPr>
                              <w:instrText xml:space="preserve"> SEQ Figure \* ARABIC </w:instrText>
                            </w:r>
                            <w:r w:rsidRPr="006C5632">
                              <w:rPr>
                                <w:noProof/>
                                <w:sz w:val="18"/>
                                <w:szCs w:val="18"/>
                              </w:rPr>
                              <w:fldChar w:fldCharType="separate"/>
                            </w:r>
                            <w:r w:rsidR="00C2578B">
                              <w:rPr>
                                <w:noProof/>
                                <w:sz w:val="18"/>
                                <w:szCs w:val="18"/>
                              </w:rPr>
                              <w:t>3</w:t>
                            </w:r>
                            <w:r w:rsidRPr="006C5632">
                              <w:rPr>
                                <w:noProof/>
                                <w:sz w:val="18"/>
                                <w:szCs w:val="18"/>
                              </w:rPr>
                              <w:fldChar w:fldCharType="end"/>
                            </w:r>
                            <w:bookmarkEnd w:id="16"/>
                            <w:r w:rsidRPr="006C5632">
                              <w:rPr>
                                <w:noProof/>
                                <w:sz w:val="18"/>
                                <w:szCs w:val="18"/>
                              </w:rPr>
                              <w:t xml:space="preserve">. </w:t>
                            </w:r>
                            <w:r>
                              <w:rPr>
                                <w:noProof/>
                                <w:sz w:val="18"/>
                                <w:szCs w:val="18"/>
                              </w:rPr>
                              <w:t>RF performance as a function of number of trees, N</w:t>
                            </w:r>
                            <w:r w:rsidRPr="00BD6D83">
                              <w:rPr>
                                <w:noProof/>
                                <w:sz w:val="18"/>
                                <w:szCs w:val="18"/>
                                <w:vertAlign w:val="subscript"/>
                              </w:rPr>
                              <w:t>t</w:t>
                            </w:r>
                            <w:r>
                              <w:rPr>
                                <w:noProof/>
                                <w:sz w:val="18"/>
                                <w:szCs w:val="18"/>
                              </w:rPr>
                              <w:t>, is shown. Performance saturates for N</w:t>
                            </w:r>
                            <w:r w:rsidRPr="00BD6D83">
                              <w:rPr>
                                <w:noProof/>
                                <w:sz w:val="18"/>
                                <w:szCs w:val="18"/>
                                <w:vertAlign w:val="subscript"/>
                              </w:rPr>
                              <w:t>t</w:t>
                            </w:r>
                            <w:r>
                              <w:rPr>
                                <w:noProof/>
                                <w:sz w:val="18"/>
                                <w:szCs w:val="18"/>
                              </w:rPr>
                              <w:t> &gt; 20.</w:t>
                            </w:r>
                          </w:p>
                          <w:p w14:paraId="1A13FE36" w14:textId="0F4D9C01" w:rsidR="00D9754B" w:rsidRPr="00B16EFA" w:rsidRDefault="00D9754B" w:rsidP="006C5632">
                            <w:pPr>
                              <w:pStyle w:val="Caption"/>
                              <w:widowControl w:val="0"/>
                              <w:overflowPunct w:val="0"/>
                              <w:autoSpaceDE w:val="0"/>
                              <w:autoSpaceDN w:val="0"/>
                              <w:adjustRightInd w:val="0"/>
                              <w:spacing w:before="120" w:after="120" w:line="228" w:lineRule="auto"/>
                              <w:jc w:val="both"/>
                              <w:textAlignment w:val="baseline"/>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F609E05" id="Text_x0020_Box_x0020_3" o:spid="_x0000_s1028" type="#_x0000_t202" style="position:absolute;left:0;text-align:left;margin-left:195.05pt;margin-top:0;width:246.25pt;height:171.35pt;z-index:251664384;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" filled="f" stroked="f">
                <v:textbox inset="0,0,0,0">
                  <w:txbxContent>
                    <w:p w14:paraId="6A4FB119" w14:textId="522AFA56" w:rsidR="00B16EFA" w:rsidRDefault="0045693C" w:rsidP="00B16EFA">
                      <w:pPr>
                        <w:keepNext/>
                        <w:spacing w:after="120"/>
                      </w:pPr>
                      <w:bookmarkStart w:id="19" w:name="_Ref432932101"/>
                      <w:r>
                        <w:rPr>
                          <w:noProof/>
                        </w:rPr>
                        <w:drawing>
                          <wp:inline distT="0" distB="0" distL="0" distR="0" wp14:anchorId="55D29CF1" wp14:editId="1828351C">
                            <wp:extent cx="3126740" cy="1798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6740" cy="1798955"/>
                                    </a:xfrm>
                                    <a:prstGeom prst="rect">
                                      <a:avLst/>
                                    </a:prstGeom>
                                  </pic:spPr>
                                </pic:pic>
                              </a:graphicData>
                            </a:graphic>
                          </wp:inline>
                        </w:drawing>
                      </w:r>
                    </w:p>
                    <w:p w14:paraId="773A73E1" w14:textId="72C6AC62" w:rsidR="004B2B3E" w:rsidRPr="00C2578B" w:rsidRDefault="006C5632" w:rsidP="00C2578B">
                      <w:pPr>
                        <w:pStyle w:val="Caption"/>
                        <w:jc w:val="both"/>
                        <w:rPr>
                          <w:noProof/>
                          <w:sz w:val="18"/>
                          <w:szCs w:val="18"/>
                        </w:rPr>
                      </w:pPr>
                      <w:bookmarkStart w:id="20" w:name="_Ref438631213"/>
                      <w:bookmarkEnd w:id="19"/>
                      <w:r w:rsidRPr="006C5632">
                        <w:rPr>
                          <w:noProof/>
                          <w:sz w:val="18"/>
                          <w:szCs w:val="18"/>
                        </w:rPr>
                        <w:t xml:space="preserve">Figure </w:t>
                      </w:r>
                      <w:r w:rsidRPr="006C5632">
                        <w:rPr>
                          <w:noProof/>
                          <w:sz w:val="18"/>
                          <w:szCs w:val="18"/>
                        </w:rPr>
                        <w:fldChar w:fldCharType="begin"/>
                      </w:r>
                      <w:r w:rsidRPr="006C5632">
                        <w:rPr>
                          <w:noProof/>
                          <w:sz w:val="18"/>
                          <w:szCs w:val="18"/>
                        </w:rPr>
                        <w:instrText xml:space="preserve"> SEQ Figure \* ARABIC </w:instrText>
                      </w:r>
                      <w:r w:rsidRPr="006C5632">
                        <w:rPr>
                          <w:noProof/>
                          <w:sz w:val="18"/>
                          <w:szCs w:val="18"/>
                        </w:rPr>
                        <w:fldChar w:fldCharType="separate"/>
                      </w:r>
                      <w:r w:rsidR="00C2578B">
                        <w:rPr>
                          <w:noProof/>
                          <w:sz w:val="18"/>
                          <w:szCs w:val="18"/>
                        </w:rPr>
                        <w:t>3</w:t>
                      </w:r>
                      <w:r w:rsidRPr="006C5632">
                        <w:rPr>
                          <w:noProof/>
                          <w:sz w:val="18"/>
                          <w:szCs w:val="18"/>
                        </w:rPr>
                        <w:fldChar w:fldCharType="end"/>
                      </w:r>
                      <w:bookmarkEnd w:id="20"/>
                      <w:r w:rsidRPr="006C5632">
                        <w:rPr>
                          <w:noProof/>
                          <w:sz w:val="18"/>
                          <w:szCs w:val="18"/>
                        </w:rPr>
                        <w:t xml:space="preserve">. </w:t>
                      </w:r>
                      <w:r>
                        <w:rPr>
                          <w:noProof/>
                          <w:sz w:val="18"/>
                          <w:szCs w:val="18"/>
                        </w:rPr>
                        <w:t>RF performance as a function of number of trees, N</w:t>
                      </w:r>
                      <w:r w:rsidRPr="00BD6D83">
                        <w:rPr>
                          <w:noProof/>
                          <w:sz w:val="18"/>
                          <w:szCs w:val="18"/>
                          <w:vertAlign w:val="subscript"/>
                        </w:rPr>
                        <w:t>t</w:t>
                      </w:r>
                      <w:r>
                        <w:rPr>
                          <w:noProof/>
                          <w:sz w:val="18"/>
                          <w:szCs w:val="18"/>
                        </w:rPr>
                        <w:t>, is shown. Performance saturates for N</w:t>
                      </w:r>
                      <w:r w:rsidRPr="00BD6D83">
                        <w:rPr>
                          <w:noProof/>
                          <w:sz w:val="18"/>
                          <w:szCs w:val="18"/>
                          <w:vertAlign w:val="subscript"/>
                        </w:rPr>
                        <w:t>t</w:t>
                      </w:r>
                      <w:r>
                        <w:rPr>
                          <w:noProof/>
                          <w:sz w:val="18"/>
                          <w:szCs w:val="18"/>
                        </w:rPr>
                        <w:t> &gt; 20.</w:t>
                      </w:r>
                    </w:p>
                    <w:p w14:paraId="1A13FE36" w14:textId="0F4D9C01" w:rsidR="00D9754B" w:rsidRPr="00B16EFA" w:rsidRDefault="00D9754B" w:rsidP="006C5632">
                      <w:pPr>
                        <w:pStyle w:val="Caption"/>
                        <w:widowControl w:val="0"/>
                        <w:overflowPunct w:val="0"/>
                        <w:autoSpaceDE w:val="0"/>
                        <w:autoSpaceDN w:val="0"/>
                        <w:adjustRightInd w:val="0"/>
                        <w:spacing w:before="120" w:after="120" w:line="228" w:lineRule="auto"/>
                        <w:jc w:val="both"/>
                        <w:textAlignment w:val="baseline"/>
                        <w:rPr>
                          <w:sz w:val="18"/>
                          <w:szCs w:val="18"/>
                        </w:rPr>
                      </w:pPr>
                    </w:p>
                  </w:txbxContent>
                </v:textbox>
                <w10:wrap type="square" anchorx="margin" anchory="margin"/>
              </v:shape>
            </w:pict>
          </mc:Fallback>
        </mc:AlternateContent>
      </w:r>
      <w:r w:rsidR="0064793C">
        <w:rPr>
          <w:rFonts w:ascii="Times New Roman" w:eastAsia="SimSun" w:hAnsi="Times New Roman" w:cs="Times New Roman"/>
          <w:spacing w:val="-1"/>
          <w:sz w:val="20"/>
          <w:szCs w:val="20"/>
        </w:rPr>
        <w:fldChar w:fldCharType="begin"/>
      </w:r>
      <w:r w:rsidR="0064793C">
        <w:rPr>
          <w:rFonts w:ascii="Times New Roman" w:eastAsia="SimSun" w:hAnsi="Times New Roman" w:cs="Times New Roman"/>
          <w:spacing w:val="-1"/>
          <w:sz w:val="20"/>
          <w:szCs w:val="20"/>
        </w:rPr>
        <w:instrText xml:space="preserve"> REF _Ref438631213 \* mergeformat</w:instrText>
      </w:r>
      <w:r w:rsidR="0064793C">
        <w:rPr>
          <w:rFonts w:ascii="Times New Roman" w:eastAsia="SimSun" w:hAnsi="Times New Roman" w:cs="Times New Roman"/>
          <w:spacing w:val="-1"/>
          <w:sz w:val="20"/>
          <w:szCs w:val="20"/>
        </w:rPr>
        <w:fldChar w:fldCharType="separate"/>
      </w:r>
      <w:r w:rsidR="00A16A3F" w:rsidRPr="00A16A3F">
        <w:rPr>
          <w:rFonts w:ascii="Times New Roman" w:eastAsia="SimSun" w:hAnsi="Times New Roman" w:cs="Times New Roman"/>
          <w:spacing w:val="-1"/>
          <w:sz w:val="20"/>
          <w:szCs w:val="20"/>
        </w:rPr>
        <w:t>Figure 3</w:t>
      </w:r>
      <w:r w:rsidR="0064793C">
        <w:rPr>
          <w:rFonts w:ascii="Times New Roman" w:eastAsia="SimSun" w:hAnsi="Times New Roman" w:cs="Times New Roman"/>
          <w:spacing w:val="-1"/>
          <w:sz w:val="20"/>
          <w:szCs w:val="20"/>
        </w:rPr>
        <w:fldChar w:fldCharType="end"/>
      </w:r>
      <w:r w:rsidR="002D04AA">
        <w:rPr>
          <w:rFonts w:ascii="Times New Roman" w:eastAsia="SimSun" w:hAnsi="Times New Roman" w:cs="Times New Roman"/>
          <w:spacing w:val="-1"/>
          <w:sz w:val="20"/>
          <w:szCs w:val="20"/>
        </w:rPr>
        <w:t xml:space="preserve"> </w:t>
      </w:r>
      <w:r w:rsidR="00DC2E40">
        <w:rPr>
          <w:rFonts w:ascii="Times New Roman" w:eastAsia="SimSun" w:hAnsi="Times New Roman" w:cs="Times New Roman"/>
          <w:spacing w:val="-1"/>
          <w:sz w:val="20"/>
          <w:szCs w:val="20"/>
        </w:rPr>
        <w:t xml:space="preserve">demonstrates </w:t>
      </w:r>
      <w:r w:rsidR="002D04AA">
        <w:rPr>
          <w:rFonts w:ascii="Times New Roman" w:eastAsia="SimSun" w:hAnsi="Times New Roman" w:cs="Times New Roman"/>
          <w:spacing w:val="-1"/>
          <w:sz w:val="20"/>
          <w:szCs w:val="20"/>
        </w:rPr>
        <w:t>the performance of the RF al</w:t>
      </w:r>
      <w:r w:rsidR="006D5E24">
        <w:rPr>
          <w:rFonts w:ascii="Times New Roman" w:eastAsia="SimSun" w:hAnsi="Times New Roman" w:cs="Times New Roman"/>
          <w:spacing w:val="-1"/>
          <w:sz w:val="20"/>
          <w:szCs w:val="20"/>
        </w:rPr>
        <w:t>gorithm as a function of the number of trees</w:t>
      </w:r>
      <w:r w:rsidR="00FD0B5B">
        <w:rPr>
          <w:rFonts w:ascii="Times New Roman" w:eastAsia="SimSun" w:hAnsi="Times New Roman" w:cs="Times New Roman"/>
          <w:spacing w:val="-1"/>
          <w:sz w:val="20"/>
          <w:szCs w:val="20"/>
        </w:rPr>
        <w:t>, N</w:t>
      </w:r>
      <w:r w:rsidR="00FD0B5B" w:rsidRPr="00FD0B5B">
        <w:rPr>
          <w:rFonts w:ascii="Times New Roman" w:eastAsia="SimSun" w:hAnsi="Times New Roman" w:cs="Times New Roman"/>
          <w:spacing w:val="-1"/>
          <w:sz w:val="20"/>
          <w:szCs w:val="20"/>
          <w:vertAlign w:val="subscript"/>
        </w:rPr>
        <w:t>t</w:t>
      </w:r>
      <w:r w:rsidR="006D5E24">
        <w:rPr>
          <w:rFonts w:ascii="Times New Roman" w:eastAsia="SimSun" w:hAnsi="Times New Roman" w:cs="Times New Roman"/>
          <w:spacing w:val="-1"/>
          <w:sz w:val="20"/>
          <w:szCs w:val="20"/>
        </w:rPr>
        <w:t xml:space="preserve">. It can be seen that </w:t>
      </w:r>
      <w:r w:rsidR="00303A61">
        <w:rPr>
          <w:rFonts w:ascii="Times New Roman" w:eastAsia="SimSun" w:hAnsi="Times New Roman" w:cs="Times New Roman"/>
          <w:spacing w:val="-1"/>
          <w:sz w:val="20"/>
          <w:szCs w:val="20"/>
        </w:rPr>
        <w:t>performance does not improve significantly for N</w:t>
      </w:r>
      <w:r w:rsidR="00303A61" w:rsidRPr="00FD0B5B">
        <w:rPr>
          <w:rFonts w:ascii="Times New Roman" w:eastAsia="SimSun" w:hAnsi="Times New Roman" w:cs="Times New Roman"/>
          <w:spacing w:val="-1"/>
          <w:sz w:val="20"/>
          <w:szCs w:val="20"/>
          <w:vertAlign w:val="subscript"/>
        </w:rPr>
        <w:t>t</w:t>
      </w:r>
      <w:r w:rsidR="00303A61">
        <w:rPr>
          <w:rFonts w:ascii="Times New Roman" w:eastAsia="SimSun" w:hAnsi="Times New Roman" w:cs="Times New Roman"/>
          <w:spacing w:val="-1"/>
          <w:sz w:val="20"/>
          <w:szCs w:val="20"/>
        </w:rPr>
        <w:t> &gt; 20. We selected N</w:t>
      </w:r>
      <w:r w:rsidR="00303A61" w:rsidRPr="00FD0B5B">
        <w:rPr>
          <w:rFonts w:ascii="Times New Roman" w:eastAsia="SimSun" w:hAnsi="Times New Roman" w:cs="Times New Roman"/>
          <w:spacing w:val="-1"/>
          <w:sz w:val="20"/>
          <w:szCs w:val="20"/>
          <w:vertAlign w:val="subscript"/>
        </w:rPr>
        <w:t>t</w:t>
      </w:r>
      <w:r w:rsidR="00303A61">
        <w:rPr>
          <w:rFonts w:ascii="Times New Roman" w:eastAsia="SimSun" w:hAnsi="Times New Roman" w:cs="Times New Roman"/>
          <w:spacing w:val="-1"/>
          <w:sz w:val="20"/>
          <w:szCs w:val="20"/>
        </w:rPr>
        <w:t> = 50 as a compromise between performance, complexity and computation time.</w:t>
      </w:r>
      <w:r w:rsidR="00321009">
        <w:rPr>
          <w:rFonts w:ascii="Times New Roman" w:eastAsia="SimSun" w:hAnsi="Times New Roman" w:cs="Times New Roman"/>
          <w:spacing w:val="-1"/>
          <w:sz w:val="20"/>
          <w:szCs w:val="20"/>
        </w:rPr>
        <w:t xml:space="preserve"> </w:t>
      </w:r>
    </w:p>
    <w:p w14:paraId="2ADC3A7A" w14:textId="535EB409" w:rsidR="00695620" w:rsidRDefault="003A446F" w:rsidP="002C605E">
      <w:pPr>
        <w:pStyle w:val="BodyText"/>
        <w:widowControl w:val="0"/>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w:lastRenderedPageBreak/>
        <mc:AlternateContent>
          <mc:Choice Requires="wps">
            <w:drawing>
              <wp:anchor distT="0" distB="91440" distL="0" distR="0" simplePos="0" relativeHeight="251670528" behindDoc="1" locked="0" layoutInCell="1" allowOverlap="1" wp14:anchorId="3A310FF4" wp14:editId="081F2FCC">
                <wp:simplePos x="0" y="0"/>
                <wp:positionH relativeFrom="margin">
                  <wp:posOffset>3488690</wp:posOffset>
                </wp:positionH>
                <wp:positionV relativeFrom="margin">
                  <wp:align>top</wp:align>
                </wp:positionV>
                <wp:extent cx="3126740" cy="2385060"/>
                <wp:effectExtent l="0" t="0" r="16510" b="15240"/>
                <wp:wrapSquare wrapText="bothSides"/>
                <wp:docPr id="20" name="Text Box 20"/>
                <wp:cNvGraphicFramePr/>
                <a:graphic xmlns:a="http://schemas.openxmlformats.org/drawingml/2006/main">
                  <a:graphicData uri="http://schemas.microsoft.com/office/word/2010/wordprocessingShape">
                    <wps:wsp>
                      <wps:cNvSpPr txBox="1"/>
                      <wps:spPr>
                        <a:xfrm>
                          <a:off x="0" y="0"/>
                          <a:ext cx="3126740" cy="23850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6505EB" w14:textId="4B4303CC" w:rsidR="00D9754B" w:rsidRDefault="003A446F" w:rsidP="00F8180C">
                            <w:pPr>
                              <w:keepNext/>
                              <w:spacing w:after="120"/>
                            </w:pPr>
                            <w:r>
                              <w:rPr>
                                <w:noProof/>
                              </w:rPr>
                              <w:drawing>
                                <wp:inline distT="0" distB="0" distL="0" distR="0" wp14:anchorId="64F590E2" wp14:editId="72BF62A5">
                                  <wp:extent cx="3024553" cy="1786231"/>
                                  <wp:effectExtent l="0" t="0" r="444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0553" cy="1795680"/>
                                          </a:xfrm>
                                          <a:prstGeom prst="rect">
                                            <a:avLst/>
                                          </a:prstGeom>
                                        </pic:spPr>
                                      </pic:pic>
                                    </a:graphicData>
                                  </a:graphic>
                                </wp:inline>
                              </w:drawing>
                            </w:r>
                          </w:p>
                          <w:p w14:paraId="1C4ED36A" w14:textId="098F3286" w:rsidR="00B45FCC" w:rsidRPr="00B45FCC" w:rsidRDefault="00B45FCC" w:rsidP="00B33B0F">
                            <w:pPr>
                              <w:pStyle w:val="Caption"/>
                              <w:widowControl w:val="0"/>
                              <w:numPr>
                                <w:ilvl w:val="0"/>
                                <w:numId w:val="18"/>
                              </w:numPr>
                              <w:overflowPunct w:val="0"/>
                              <w:autoSpaceDE w:val="0"/>
                              <w:autoSpaceDN w:val="0"/>
                              <w:adjustRightInd w:val="0"/>
                              <w:spacing w:before="120" w:after="120" w:line="228" w:lineRule="auto"/>
                              <w:jc w:val="both"/>
                              <w:textAlignment w:val="baseline"/>
                              <w:rPr>
                                <w:noProof/>
                                <w:spacing w:val="-1"/>
                                <w:sz w:val="18"/>
                                <w:szCs w:val="18"/>
                              </w:rPr>
                            </w:pPr>
                            <w:bookmarkStart w:id="17" w:name="_Ref438651694"/>
                            <w:r w:rsidRPr="00B45FCC">
                              <w:rPr>
                                <w:noProof/>
                                <w:sz w:val="18"/>
                                <w:szCs w:val="18"/>
                              </w:rPr>
                              <w:t xml:space="preserve">Figure </w:t>
                            </w:r>
                            <w:r w:rsidRPr="00B45FCC">
                              <w:rPr>
                                <w:noProof/>
                                <w:sz w:val="18"/>
                                <w:szCs w:val="18"/>
                              </w:rPr>
                              <w:fldChar w:fldCharType="begin"/>
                            </w:r>
                            <w:r w:rsidRPr="00B45FCC">
                              <w:rPr>
                                <w:noProof/>
                                <w:sz w:val="18"/>
                                <w:szCs w:val="18"/>
                              </w:rPr>
                              <w:instrText xml:space="preserve"> SEQ Figure \* ARABIC </w:instrText>
                            </w:r>
                            <w:r w:rsidRPr="00B45FCC">
                              <w:rPr>
                                <w:noProof/>
                                <w:sz w:val="18"/>
                                <w:szCs w:val="18"/>
                              </w:rPr>
                              <w:fldChar w:fldCharType="separate"/>
                            </w:r>
                            <w:r w:rsidR="00A16A3F">
                              <w:rPr>
                                <w:noProof/>
                                <w:sz w:val="18"/>
                                <w:szCs w:val="18"/>
                              </w:rPr>
                              <w:t>6</w:t>
                            </w:r>
                            <w:r w:rsidRPr="00B45FCC">
                              <w:rPr>
                                <w:noProof/>
                                <w:sz w:val="18"/>
                                <w:szCs w:val="18"/>
                              </w:rPr>
                              <w:fldChar w:fldCharType="end"/>
                            </w:r>
                            <w:bookmarkEnd w:id="17"/>
                            <w:r w:rsidRPr="00B45FCC">
                              <w:rPr>
                                <w:noProof/>
                                <w:sz w:val="18"/>
                                <w:szCs w:val="18"/>
                              </w:rPr>
                              <w:t xml:space="preserve">. Performance of the system for a temporal to occipital (T5-O1) and a frontal to central (F4-C4) EEG channel. The performance for the T5-O1 channel was </w:t>
                            </w:r>
                            <w:r>
                              <w:rPr>
                                <w:noProof/>
                                <w:sz w:val="18"/>
                                <w:szCs w:val="18"/>
                              </w:rPr>
                              <w:t xml:space="preserve">verified to be consistently better for </w:t>
                            </w:r>
                            <w:r w:rsidRPr="00B45FCC">
                              <w:rPr>
                                <w:noProof/>
                                <w:sz w:val="18"/>
                                <w:szCs w:val="18"/>
                              </w:rPr>
                              <w:t>PCA dimensions higher than 20.</w:t>
                            </w:r>
                          </w:p>
                          <w:p w14:paraId="1CA0F23F" w14:textId="03061B38" w:rsidR="00D9754B" w:rsidRPr="00B3370A" w:rsidRDefault="00D9754B" w:rsidP="00B45FC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10FF4" id="_x0000_t202" coordsize="21600,21600" o:spt="202" path="m,l,21600r21600,l21600,xe">
                <v:stroke joinstyle="miter"/>
                <v:path gradientshapeok="t" o:connecttype="rect"/>
              </v:shapetype>
              <v:shape id="Text Box 20" o:spid="_x0000_s1029" type="#_x0000_t202" style="position:absolute;left:0;text-align:left;margin-left:274.7pt;margin-top:0;width:246.2pt;height:187.8pt;z-index:-251645952;visibility:visible;mso-wrap-style:square;mso-width-percent:0;mso-height-percent:0;mso-wrap-distance-left:0;mso-wrap-distance-top:0;mso-wrap-distance-right:0;mso-wrap-distance-bottom:7.2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" filled="f" stroked="f">
                <v:textbox inset="0,0,0,0">
                  <w:txbxContent>
                    <w:p w14:paraId="766505EB" w14:textId="4B4303CC" w:rsidR="00D9754B" w:rsidRDefault="003A446F" w:rsidP="00F8180C">
                      <w:pPr>
                        <w:keepNext/>
                        <w:spacing w:after="120"/>
                      </w:pPr>
                      <w:r>
                        <w:rPr>
                          <w:noProof/>
                        </w:rPr>
                        <w:drawing>
                          <wp:inline distT="0" distB="0" distL="0" distR="0" wp14:anchorId="64F590E2" wp14:editId="72BF62A5">
                            <wp:extent cx="3024553" cy="1786231"/>
                            <wp:effectExtent l="0" t="0" r="444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40553" cy="1795680"/>
                                    </a:xfrm>
                                    <a:prstGeom prst="rect">
                                      <a:avLst/>
                                    </a:prstGeom>
                                  </pic:spPr>
                                </pic:pic>
                              </a:graphicData>
                            </a:graphic>
                          </wp:inline>
                        </w:drawing>
                      </w:r>
                    </w:p>
                    <w:p w14:paraId="1C4ED36A" w14:textId="098F3286" w:rsidR="00B45FCC" w:rsidRPr="00B45FCC" w:rsidRDefault="00B45FCC" w:rsidP="00B33B0F">
                      <w:pPr>
                        <w:pStyle w:val="Caption"/>
                        <w:widowControl w:val="0"/>
                        <w:numPr>
                          <w:ilvl w:val="0"/>
                          <w:numId w:val="18"/>
                        </w:numPr>
                        <w:overflowPunct w:val="0"/>
                        <w:autoSpaceDE w:val="0"/>
                        <w:autoSpaceDN w:val="0"/>
                        <w:adjustRightInd w:val="0"/>
                        <w:spacing w:before="120" w:after="120" w:line="228" w:lineRule="auto"/>
                        <w:jc w:val="both"/>
                        <w:textAlignment w:val="baseline"/>
                        <w:rPr>
                          <w:noProof/>
                          <w:spacing w:val="-1"/>
                          <w:sz w:val="18"/>
                          <w:szCs w:val="18"/>
                        </w:rPr>
                      </w:pPr>
                      <w:bookmarkStart w:id="18" w:name="_Ref438651694"/>
                      <w:r w:rsidRPr="00B45FCC">
                        <w:rPr>
                          <w:noProof/>
                          <w:sz w:val="18"/>
                          <w:szCs w:val="18"/>
                        </w:rPr>
                        <w:t xml:space="preserve">Figure </w:t>
                      </w:r>
                      <w:r w:rsidRPr="00B45FCC">
                        <w:rPr>
                          <w:noProof/>
                          <w:sz w:val="18"/>
                          <w:szCs w:val="18"/>
                        </w:rPr>
                        <w:fldChar w:fldCharType="begin"/>
                      </w:r>
                      <w:r w:rsidRPr="00B45FCC">
                        <w:rPr>
                          <w:noProof/>
                          <w:sz w:val="18"/>
                          <w:szCs w:val="18"/>
                        </w:rPr>
                        <w:instrText xml:space="preserve"> SEQ Figure \* ARABIC </w:instrText>
                      </w:r>
                      <w:r w:rsidRPr="00B45FCC">
                        <w:rPr>
                          <w:noProof/>
                          <w:sz w:val="18"/>
                          <w:szCs w:val="18"/>
                        </w:rPr>
                        <w:fldChar w:fldCharType="separate"/>
                      </w:r>
                      <w:r w:rsidR="00A16A3F">
                        <w:rPr>
                          <w:noProof/>
                          <w:sz w:val="18"/>
                          <w:szCs w:val="18"/>
                        </w:rPr>
                        <w:t>6</w:t>
                      </w:r>
                      <w:r w:rsidRPr="00B45FCC">
                        <w:rPr>
                          <w:noProof/>
                          <w:sz w:val="18"/>
                          <w:szCs w:val="18"/>
                        </w:rPr>
                        <w:fldChar w:fldCharType="end"/>
                      </w:r>
                      <w:bookmarkEnd w:id="18"/>
                      <w:r w:rsidRPr="00B45FCC">
                        <w:rPr>
                          <w:noProof/>
                          <w:sz w:val="18"/>
                          <w:szCs w:val="18"/>
                        </w:rPr>
                        <w:t xml:space="preserve">. Performance of the system for a temporal to occipital (T5-O1) and a frontal to central (F4-C4) EEG channel. The performance for the T5-O1 channel was </w:t>
                      </w:r>
                      <w:r>
                        <w:rPr>
                          <w:noProof/>
                          <w:sz w:val="18"/>
                          <w:szCs w:val="18"/>
                        </w:rPr>
                        <w:t xml:space="preserve">verified to be consistently better for </w:t>
                      </w:r>
                      <w:r w:rsidRPr="00B45FCC">
                        <w:rPr>
                          <w:noProof/>
                          <w:sz w:val="18"/>
                          <w:szCs w:val="18"/>
                        </w:rPr>
                        <w:t>PCA dimensions higher than 20.</w:t>
                      </w:r>
                    </w:p>
                    <w:p w14:paraId="1CA0F23F" w14:textId="03061B38" w:rsidR="00D9754B" w:rsidRPr="00B3370A" w:rsidRDefault="00D9754B" w:rsidP="00B45FC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p>
                  </w:txbxContent>
                </v:textbox>
                <w10:wrap type="square" anchorx="margin" anchory="margin"/>
              </v:shape>
            </w:pict>
          </mc:Fallback>
        </mc:AlternateContent>
      </w:r>
      <w:r w:rsidR="00D47BA8" w:rsidRPr="005D59B0">
        <w:rPr>
          <w:rFonts w:ascii="Times New Roman" w:eastAsia="SimSun" w:hAnsi="Times New Roman" w:cs="Times New Roman"/>
          <w:noProof/>
          <w:spacing w:val="-1"/>
          <w:sz w:val="20"/>
          <w:szCs w:val="20"/>
        </w:rPr>
        <mc:AlternateContent>
          <mc:Choice Requires="wps">
            <w:drawing>
              <wp:anchor distT="91440" distB="91440" distL="0" distR="0" simplePos="0" relativeHeight="251693056" behindDoc="0" locked="0" layoutInCell="1" allowOverlap="1" wp14:anchorId="78D26736" wp14:editId="7A2C4A08">
                <wp:simplePos x="0" y="0"/>
                <wp:positionH relativeFrom="margin">
                  <wp:posOffset>0</wp:posOffset>
                </wp:positionH>
                <wp:positionV relativeFrom="margin">
                  <wp:posOffset>1371812</wp:posOffset>
                </wp:positionV>
                <wp:extent cx="3127248" cy="2514600"/>
                <wp:effectExtent l="0" t="0" r="22860" b="0"/>
                <wp:wrapSquare wrapText="bothSides"/>
                <wp:docPr id="4" name="Text Box 4"/>
                <wp:cNvGraphicFramePr/>
                <a:graphic xmlns:a="http://schemas.openxmlformats.org/drawingml/2006/main">
                  <a:graphicData uri="http://schemas.microsoft.com/office/word/2010/wordprocessingShape">
                    <wps:wsp>
                      <wps:cNvSpPr txBox="1"/>
                      <wps:spPr>
                        <a:xfrm>
                          <a:off x="0" y="0"/>
                          <a:ext cx="3127248" cy="2514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B1435E" w14:textId="77777777" w:rsidR="00C2578B" w:rsidRDefault="00C2578B" w:rsidP="00C2578B">
                            <w:r>
                              <w:rPr>
                                <w:noProof/>
                              </w:rPr>
                              <w:drawing>
                                <wp:inline distT="0" distB="0" distL="0" distR="0" wp14:anchorId="7AFC81CC" wp14:editId="440C6EDD">
                                  <wp:extent cx="3126740" cy="19596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26740" cy="1959610"/>
                                          </a:xfrm>
                                          <a:prstGeom prst="rect">
                                            <a:avLst/>
                                          </a:prstGeom>
                                        </pic:spPr>
                                      </pic:pic>
                                    </a:graphicData>
                                  </a:graphic>
                                </wp:inline>
                              </w:drawing>
                            </w:r>
                          </w:p>
                          <w:p w14:paraId="2385AADD" w14:textId="2B7E7A01" w:rsidR="00C2578B" w:rsidRPr="00B16EFA" w:rsidRDefault="00C2578B" w:rsidP="00C2578B">
                            <w:pPr>
                              <w:pStyle w:val="Caption"/>
                              <w:jc w:val="both"/>
                              <w:rPr>
                                <w:noProof/>
                                <w:sz w:val="18"/>
                                <w:szCs w:val="18"/>
                              </w:rPr>
                            </w:pPr>
                            <w:bookmarkStart w:id="18" w:name="_Ref438933526"/>
                            <w:r w:rsidRPr="00C45B38">
                              <w:rPr>
                                <w:noProof/>
                                <w:sz w:val="18"/>
                                <w:szCs w:val="18"/>
                              </w:rPr>
                              <w:t xml:space="preserve">Figure </w:t>
                            </w:r>
                            <w:r w:rsidRPr="00C45B38">
                              <w:rPr>
                                <w:noProof/>
                                <w:sz w:val="18"/>
                                <w:szCs w:val="18"/>
                              </w:rPr>
                              <w:fldChar w:fldCharType="begin"/>
                            </w:r>
                            <w:r w:rsidRPr="00C45B38">
                              <w:rPr>
                                <w:noProof/>
                                <w:sz w:val="18"/>
                                <w:szCs w:val="18"/>
                              </w:rPr>
                              <w:instrText xml:space="preserve"> SEQ Figure \* ARABIC </w:instrText>
                            </w:r>
                            <w:r w:rsidRPr="00C45B38">
                              <w:rPr>
                                <w:noProof/>
                                <w:sz w:val="18"/>
                                <w:szCs w:val="18"/>
                              </w:rPr>
                              <w:fldChar w:fldCharType="separate"/>
                            </w:r>
                            <w:r w:rsidR="00D47BA8">
                              <w:rPr>
                                <w:noProof/>
                                <w:sz w:val="18"/>
                                <w:szCs w:val="18"/>
                              </w:rPr>
                              <w:t>4</w:t>
                            </w:r>
                            <w:r w:rsidRPr="00C45B38">
                              <w:rPr>
                                <w:noProof/>
                                <w:sz w:val="18"/>
                                <w:szCs w:val="18"/>
                              </w:rPr>
                              <w:fldChar w:fldCharType="end"/>
                            </w:r>
                            <w:bookmarkEnd w:id="18"/>
                            <w:r w:rsidRPr="00C45B38">
                              <w:rPr>
                                <w:noProof/>
                                <w:sz w:val="18"/>
                                <w:szCs w:val="18"/>
                              </w:rPr>
                              <w:t xml:space="preserve">. </w:t>
                            </w:r>
                            <w:r w:rsidRPr="00B16EFA">
                              <w:rPr>
                                <w:noProof/>
                                <w:sz w:val="18"/>
                                <w:szCs w:val="18"/>
                              </w:rPr>
                              <w:t>The forced-choice error rate for normal/abnormal classification is shown as a function of the number of PCA dimensions retained</w:t>
                            </w:r>
                            <w:r>
                              <w:rPr>
                                <w:noProof/>
                                <w:sz w:val="18"/>
                                <w:szCs w:val="18"/>
                              </w:rPr>
                              <w:t xml:space="preserve"> for RF and kNN.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8D26736" id="Text_x0020_Box_x0020_4" o:spid="_x0000_s1029" type="#_x0000_t202" style="position:absolute;left:0;text-align:left;margin-left:0;margin-top:108pt;width:246.25pt;height:198pt;z-index:251693056;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" filled="f" stroked="f">
                <v:textbox inset="0,0,0,0">
                  <w:txbxContent>
                    <w:p w14:paraId="5CB1435E" w14:textId="77777777" w:rsidR="00C2578B" w:rsidRDefault="00C2578B" w:rsidP="00C2578B">
                      <w:r>
                        <w:rPr>
                          <w:noProof/>
                        </w:rPr>
                        <w:drawing>
                          <wp:inline distT="0" distB="0" distL="0" distR="0" wp14:anchorId="7AFC81CC" wp14:editId="440C6EDD">
                            <wp:extent cx="3126740" cy="19596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26740" cy="1959610"/>
                                    </a:xfrm>
                                    <a:prstGeom prst="rect">
                                      <a:avLst/>
                                    </a:prstGeom>
                                  </pic:spPr>
                                </pic:pic>
                              </a:graphicData>
                            </a:graphic>
                          </wp:inline>
                        </w:drawing>
                      </w:r>
                    </w:p>
                    <w:p w14:paraId="2385AADD" w14:textId="2B7E7A01" w:rsidR="00C2578B" w:rsidRPr="00B16EFA" w:rsidRDefault="00C2578B" w:rsidP="00C2578B">
                      <w:pPr>
                        <w:pStyle w:val="Caption"/>
                        <w:jc w:val="both"/>
                        <w:rPr>
                          <w:noProof/>
                          <w:sz w:val="18"/>
                          <w:szCs w:val="18"/>
                        </w:rPr>
                      </w:pPr>
                      <w:bookmarkStart w:id="22" w:name="_Ref438933526"/>
                      <w:r w:rsidRPr="00C45B38">
                        <w:rPr>
                          <w:noProof/>
                          <w:sz w:val="18"/>
                          <w:szCs w:val="18"/>
                        </w:rPr>
                        <w:t xml:space="preserve">Figure </w:t>
                      </w:r>
                      <w:r w:rsidRPr="00C45B38">
                        <w:rPr>
                          <w:noProof/>
                          <w:sz w:val="18"/>
                          <w:szCs w:val="18"/>
                        </w:rPr>
                        <w:fldChar w:fldCharType="begin"/>
                      </w:r>
                      <w:r w:rsidRPr="00C45B38">
                        <w:rPr>
                          <w:noProof/>
                          <w:sz w:val="18"/>
                          <w:szCs w:val="18"/>
                        </w:rPr>
                        <w:instrText xml:space="preserve"> SEQ Figure \* ARABIC </w:instrText>
                      </w:r>
                      <w:r w:rsidRPr="00C45B38">
                        <w:rPr>
                          <w:noProof/>
                          <w:sz w:val="18"/>
                          <w:szCs w:val="18"/>
                        </w:rPr>
                        <w:fldChar w:fldCharType="separate"/>
                      </w:r>
                      <w:r w:rsidR="00D47BA8">
                        <w:rPr>
                          <w:noProof/>
                          <w:sz w:val="18"/>
                          <w:szCs w:val="18"/>
                        </w:rPr>
                        <w:t>4</w:t>
                      </w:r>
                      <w:r w:rsidRPr="00C45B38">
                        <w:rPr>
                          <w:noProof/>
                          <w:sz w:val="18"/>
                          <w:szCs w:val="18"/>
                        </w:rPr>
                        <w:fldChar w:fldCharType="end"/>
                      </w:r>
                      <w:bookmarkEnd w:id="22"/>
                      <w:r w:rsidRPr="00C45B38">
                        <w:rPr>
                          <w:noProof/>
                          <w:sz w:val="18"/>
                          <w:szCs w:val="18"/>
                        </w:rPr>
                        <w:t xml:space="preserve">. </w:t>
                      </w:r>
                      <w:r w:rsidRPr="00B16EFA">
                        <w:rPr>
                          <w:noProof/>
                          <w:sz w:val="18"/>
                          <w:szCs w:val="18"/>
                        </w:rPr>
                        <w:t>The forced-choice error rate for normal/abnormal classification is shown as a function of the number of PCA dimensions retained</w:t>
                      </w:r>
                      <w:r>
                        <w:rPr>
                          <w:noProof/>
                          <w:sz w:val="18"/>
                          <w:szCs w:val="18"/>
                        </w:rPr>
                        <w:t xml:space="preserve"> for RF and kNN.</w:t>
                      </w:r>
                    </w:p>
                  </w:txbxContent>
                </v:textbox>
                <w10:wrap type="square" anchorx="margin" anchory="margin"/>
              </v:shape>
            </w:pict>
          </mc:Fallback>
        </mc:AlternateContent>
      </w:r>
      <w:r w:rsidR="004C409C" w:rsidRPr="004C409C">
        <w:rPr>
          <w:rFonts w:ascii="Times New Roman" w:eastAsia="SimSun" w:hAnsi="Times New Roman" w:cs="Times New Roman"/>
          <w:spacing w:val="-1"/>
          <w:sz w:val="20"/>
          <w:szCs w:val="20"/>
        </w:rPr>
        <w:t xml:space="preserve">In </w:t>
      </w:r>
      <w:r w:rsidR="00D47BA8">
        <w:rPr>
          <w:rFonts w:ascii="Times New Roman" w:eastAsia="SimSun" w:hAnsi="Times New Roman" w:cs="Times New Roman"/>
          <w:spacing w:val="-1"/>
          <w:sz w:val="20"/>
          <w:szCs w:val="20"/>
        </w:rPr>
        <w:fldChar w:fldCharType="begin"/>
      </w:r>
      <w:r w:rsidR="00D47BA8">
        <w:rPr>
          <w:rFonts w:ascii="Times New Roman" w:eastAsia="SimSun" w:hAnsi="Times New Roman" w:cs="Times New Roman"/>
          <w:spacing w:val="-1"/>
          <w:sz w:val="20"/>
          <w:szCs w:val="20"/>
        </w:rPr>
        <w:instrText xml:space="preserve"> REF _Ref438933526 \* mergeformat</w:instrText>
      </w:r>
      <w:r w:rsidR="00D47BA8">
        <w:rPr>
          <w:rFonts w:ascii="Times New Roman" w:eastAsia="SimSun" w:hAnsi="Times New Roman" w:cs="Times New Roman"/>
          <w:spacing w:val="-1"/>
          <w:sz w:val="20"/>
          <w:szCs w:val="20"/>
        </w:rPr>
        <w:fldChar w:fldCharType="separate"/>
      </w:r>
      <w:r w:rsidR="00D47BA8" w:rsidRPr="00D47BA8">
        <w:rPr>
          <w:rFonts w:ascii="Times New Roman" w:eastAsia="SimSun" w:hAnsi="Times New Roman" w:cs="Times New Roman"/>
          <w:spacing w:val="-1"/>
          <w:sz w:val="20"/>
          <w:szCs w:val="20"/>
        </w:rPr>
        <w:t>Figure 4</w:t>
      </w:r>
      <w:r w:rsidR="00D47BA8">
        <w:rPr>
          <w:rFonts w:ascii="Times New Roman" w:eastAsia="SimSun" w:hAnsi="Times New Roman" w:cs="Times New Roman"/>
          <w:spacing w:val="-1"/>
          <w:sz w:val="20"/>
          <w:szCs w:val="20"/>
        </w:rPr>
        <w:fldChar w:fldCharType="end"/>
      </w:r>
      <w:r w:rsidR="004C409C" w:rsidRPr="004C409C">
        <w:rPr>
          <w:rFonts w:ascii="Times New Roman" w:eastAsia="SimSun" w:hAnsi="Times New Roman" w:cs="Times New Roman"/>
          <w:spacing w:val="-1"/>
          <w:sz w:val="20"/>
          <w:szCs w:val="20"/>
        </w:rPr>
        <w:t xml:space="preserve"> we explore</w:t>
      </w:r>
      <w:r w:rsidR="004C409C">
        <w:rPr>
          <w:rFonts w:ascii="Times New Roman" w:eastAsia="SimSun" w:hAnsi="Times New Roman" w:cs="Times New Roman"/>
          <w:spacing w:val="-1"/>
          <w:sz w:val="20"/>
          <w:szCs w:val="20"/>
        </w:rPr>
        <w:t xml:space="preserve"> </w:t>
      </w:r>
      <w:r w:rsidR="00D47BA8">
        <w:rPr>
          <w:rFonts w:ascii="Times New Roman" w:eastAsia="SimSun" w:hAnsi="Times New Roman" w:cs="Times New Roman"/>
          <w:spacing w:val="-1"/>
          <w:sz w:val="20"/>
          <w:szCs w:val="20"/>
        </w:rPr>
        <w:t xml:space="preserve">optimization </w:t>
      </w:r>
      <w:r w:rsidR="004C409C">
        <w:rPr>
          <w:rFonts w:ascii="Times New Roman" w:eastAsia="SimSun" w:hAnsi="Times New Roman" w:cs="Times New Roman"/>
          <w:spacing w:val="-1"/>
          <w:sz w:val="20"/>
          <w:szCs w:val="20"/>
        </w:rPr>
        <w:t xml:space="preserve">of the </w:t>
      </w:r>
      <w:r w:rsidR="00D47BA8">
        <w:rPr>
          <w:rFonts w:ascii="Times New Roman" w:eastAsia="SimSun" w:hAnsi="Times New Roman" w:cs="Times New Roman"/>
          <w:spacing w:val="-1"/>
          <w:sz w:val="20"/>
          <w:szCs w:val="20"/>
        </w:rPr>
        <w:t xml:space="preserve">number of output </w:t>
      </w:r>
      <w:r w:rsidR="004C409C">
        <w:rPr>
          <w:rFonts w:ascii="Times New Roman" w:eastAsia="SimSun" w:hAnsi="Times New Roman" w:cs="Times New Roman"/>
          <w:spacing w:val="-1"/>
          <w:sz w:val="20"/>
          <w:szCs w:val="20"/>
        </w:rPr>
        <w:t xml:space="preserve">dimensions </w:t>
      </w:r>
      <w:r w:rsidR="00D47BA8">
        <w:rPr>
          <w:rFonts w:ascii="Times New Roman" w:eastAsia="SimSun" w:hAnsi="Times New Roman" w:cs="Times New Roman"/>
          <w:spacing w:val="-1"/>
          <w:sz w:val="20"/>
          <w:szCs w:val="20"/>
        </w:rPr>
        <w:t xml:space="preserve">used in PCA </w:t>
      </w:r>
      <w:r w:rsidR="004C409C">
        <w:rPr>
          <w:rFonts w:ascii="Times New Roman" w:eastAsia="SimSun" w:hAnsi="Times New Roman" w:cs="Times New Roman"/>
          <w:spacing w:val="-1"/>
          <w:sz w:val="20"/>
          <w:szCs w:val="20"/>
        </w:rPr>
        <w:t xml:space="preserve">for two algorithms: kNN with k = 1 and RF with </w:t>
      </w:r>
      <w:r w:rsidR="00E75CE0">
        <w:rPr>
          <w:rFonts w:ascii="Times New Roman" w:eastAsia="SimSun" w:hAnsi="Times New Roman" w:cs="Times New Roman"/>
          <w:spacing w:val="-1"/>
          <w:sz w:val="20"/>
          <w:szCs w:val="20"/>
        </w:rPr>
        <w:t>N</w:t>
      </w:r>
      <w:r w:rsidR="00E75CE0" w:rsidRPr="00FD0B5B">
        <w:rPr>
          <w:rFonts w:ascii="Times New Roman" w:eastAsia="SimSun" w:hAnsi="Times New Roman" w:cs="Times New Roman"/>
          <w:spacing w:val="-1"/>
          <w:sz w:val="20"/>
          <w:szCs w:val="20"/>
          <w:vertAlign w:val="subscript"/>
        </w:rPr>
        <w:t>t</w:t>
      </w:r>
      <w:r w:rsidR="00FE4EFE">
        <w:rPr>
          <w:rFonts w:ascii="Times New Roman" w:eastAsia="SimSun" w:hAnsi="Times New Roman" w:cs="Times New Roman"/>
          <w:spacing w:val="-1"/>
          <w:sz w:val="20"/>
          <w:szCs w:val="20"/>
        </w:rPr>
        <w:t> </w:t>
      </w:r>
      <w:r w:rsidR="004C409C">
        <w:rPr>
          <w:rFonts w:ascii="Times New Roman" w:eastAsia="SimSun" w:hAnsi="Times New Roman" w:cs="Times New Roman"/>
          <w:spacing w:val="-1"/>
          <w:sz w:val="20"/>
          <w:szCs w:val="20"/>
        </w:rPr>
        <w:t>=</w:t>
      </w:r>
      <w:r w:rsidR="00E75CE0">
        <w:rPr>
          <w:rFonts w:ascii="Times New Roman" w:eastAsia="SimSun" w:hAnsi="Times New Roman" w:cs="Times New Roman"/>
          <w:spacing w:val="-1"/>
          <w:sz w:val="20"/>
          <w:szCs w:val="20"/>
        </w:rPr>
        <w:t> </w:t>
      </w:r>
      <w:r w:rsidR="004B2B3E">
        <w:rPr>
          <w:rFonts w:ascii="Times New Roman" w:eastAsia="SimSun" w:hAnsi="Times New Roman" w:cs="Times New Roman"/>
          <w:spacing w:val="-1"/>
          <w:sz w:val="20"/>
          <w:szCs w:val="20"/>
        </w:rPr>
        <w:t>50</w:t>
      </w:r>
      <w:r w:rsidR="00D47BA8">
        <w:rPr>
          <w:rFonts w:ascii="Times New Roman" w:eastAsia="SimSun" w:hAnsi="Times New Roman" w:cs="Times New Roman"/>
          <w:spacing w:val="-1"/>
          <w:sz w:val="20"/>
          <w:szCs w:val="20"/>
        </w:rPr>
        <w:t xml:space="preserve">. </w:t>
      </w:r>
      <w:r w:rsidR="004C409C">
        <w:rPr>
          <w:rFonts w:ascii="Times New Roman" w:eastAsia="SimSun" w:hAnsi="Times New Roman" w:cs="Times New Roman"/>
          <w:spacing w:val="-1"/>
          <w:sz w:val="20"/>
          <w:szCs w:val="20"/>
        </w:rPr>
        <w:t xml:space="preserve">These plots are generated using a </w:t>
      </w:r>
      <w:r w:rsidR="00695620">
        <w:rPr>
          <w:rFonts w:ascii="Times New Roman" w:eastAsia="SimSun" w:hAnsi="Times New Roman" w:cs="Times New Roman"/>
          <w:spacing w:val="-1"/>
          <w:sz w:val="20"/>
          <w:szCs w:val="20"/>
        </w:rPr>
        <w:t xml:space="preserve">forced-choice paradigm in which one of the two classes is always chosen (rejecting both hypotheses is not an option). </w:t>
      </w:r>
      <w:r w:rsidR="00F22964">
        <w:rPr>
          <w:rFonts w:ascii="Times New Roman" w:eastAsia="SimSun" w:hAnsi="Times New Roman" w:cs="Times New Roman"/>
          <w:spacing w:val="-1"/>
          <w:sz w:val="20"/>
          <w:szCs w:val="20"/>
        </w:rPr>
        <w:t xml:space="preserve">Both RF and kNN demonstrate that a PCA dimension of approximately 20 is adequate to obtain good performance. </w:t>
      </w:r>
      <w:r w:rsidR="00BA49A4">
        <w:rPr>
          <w:rFonts w:ascii="Times New Roman" w:eastAsia="SimSun" w:hAnsi="Times New Roman" w:cs="Times New Roman"/>
          <w:spacing w:val="-1"/>
          <w:sz w:val="20"/>
          <w:szCs w:val="20"/>
        </w:rPr>
        <w:t>The first eigenvalue explains 99% of the variance, which is an indication that the feat</w:t>
      </w:r>
      <w:r w:rsidR="0015262B">
        <w:rPr>
          <w:rFonts w:ascii="Times New Roman" w:eastAsia="SimSun" w:hAnsi="Times New Roman" w:cs="Times New Roman"/>
          <w:spacing w:val="-1"/>
          <w:sz w:val="20"/>
          <w:szCs w:val="20"/>
        </w:rPr>
        <w:t>ures lack discriminating power.</w:t>
      </w:r>
    </w:p>
    <w:p w14:paraId="1274221E" w14:textId="486085D2" w:rsidR="00C2578B" w:rsidRDefault="005D0A03" w:rsidP="00C2578B">
      <w:pPr>
        <w:pStyle w:val="BodyText"/>
        <w:widowControl w:val="0"/>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Next, we evaluated performance as a function of the number of nearest neighbors in the kNN algorithm</w:t>
      </w:r>
      <w:r w:rsidR="00CB650A">
        <w:rPr>
          <w:rFonts w:ascii="Times New Roman" w:eastAsia="SimSun" w:hAnsi="Times New Roman" w:cs="Times New Roman"/>
          <w:spacing w:val="-1"/>
          <w:sz w:val="20"/>
          <w:szCs w:val="20"/>
        </w:rPr>
        <w:t xml:space="preserve"> </w:t>
      </w:r>
      <w:r w:rsidR="00FA4DD3">
        <w:rPr>
          <w:rFonts w:ascii="Times New Roman" w:eastAsia="SimSun" w:hAnsi="Times New Roman" w:cs="Times New Roman"/>
          <w:spacing w:val="-1"/>
          <w:sz w:val="20"/>
          <w:szCs w:val="20"/>
        </w:rPr>
        <w:t>the PCA dimensions of 20 and 86</w:t>
      </w:r>
      <w:bookmarkStart w:id="19" w:name="_GoBack"/>
      <w:bookmarkEnd w:id="19"/>
      <w:r>
        <w:rPr>
          <w:rFonts w:ascii="Times New Roman" w:eastAsia="SimSun" w:hAnsi="Times New Roman" w:cs="Times New Roman"/>
          <w:spacing w:val="-1"/>
          <w:sz w:val="20"/>
          <w:szCs w:val="20"/>
        </w:rPr>
        <w:t xml:space="preserve">. The results are shown in </w:t>
      </w:r>
      <w:r w:rsidR="005C37D0">
        <w:rPr>
          <w:rFonts w:ascii="Times New Roman" w:eastAsia="SimSun" w:hAnsi="Times New Roman" w:cs="Times New Roman"/>
          <w:spacing w:val="-1"/>
          <w:sz w:val="20"/>
          <w:szCs w:val="20"/>
        </w:rPr>
        <w:fldChar w:fldCharType="begin"/>
      </w:r>
      <w:r w:rsidR="005C37D0">
        <w:rPr>
          <w:rFonts w:ascii="Times New Roman" w:eastAsia="SimSun" w:hAnsi="Times New Roman" w:cs="Times New Roman"/>
          <w:spacing w:val="-1"/>
          <w:sz w:val="20"/>
          <w:szCs w:val="20"/>
        </w:rPr>
        <w:instrText xml:space="preserve"> REF _Ref438650803 \* mergeformat</w:instrText>
      </w:r>
      <w:r w:rsidR="005C37D0">
        <w:rPr>
          <w:rFonts w:ascii="Times New Roman" w:eastAsia="SimSun" w:hAnsi="Times New Roman" w:cs="Times New Roman"/>
          <w:spacing w:val="-1"/>
          <w:sz w:val="20"/>
          <w:szCs w:val="20"/>
        </w:rPr>
        <w:fldChar w:fldCharType="separate"/>
      </w:r>
      <w:r w:rsidR="00D47BA8" w:rsidRPr="00D47BA8">
        <w:rPr>
          <w:rFonts w:ascii="Times New Roman" w:eastAsia="SimSun" w:hAnsi="Times New Roman" w:cs="Times New Roman"/>
          <w:spacing w:val="-1"/>
          <w:sz w:val="20"/>
          <w:szCs w:val="20"/>
        </w:rPr>
        <w:t>Figure 5</w:t>
      </w:r>
      <w:r w:rsidR="005C37D0">
        <w:rPr>
          <w:rFonts w:ascii="Times New Roman" w:eastAsia="SimSun" w:hAnsi="Times New Roman" w:cs="Times New Roman"/>
          <w:spacing w:val="-1"/>
          <w:sz w:val="20"/>
          <w:szCs w:val="20"/>
        </w:rPr>
        <w:fldChar w:fldCharType="end"/>
      </w:r>
      <w:r w:rsidR="00CB650A">
        <w:rPr>
          <w:rFonts w:ascii="Times New Roman" w:eastAsia="SimSun" w:hAnsi="Times New Roman" w:cs="Times New Roman"/>
          <w:spacing w:val="-1"/>
          <w:sz w:val="20"/>
          <w:szCs w:val="20"/>
        </w:rPr>
        <w:t>. The performance of the system is best when k is in the range of 20 to 60</w:t>
      </w:r>
      <w:r w:rsidR="00933BEF">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t>The data set is relatively small so we obser</w:t>
      </w:r>
      <w:r w:rsidR="006F478F">
        <w:rPr>
          <w:rFonts w:ascii="Times New Roman" w:eastAsia="SimSun" w:hAnsi="Times New Roman" w:cs="Times New Roman"/>
          <w:spacing w:val="-1"/>
          <w:sz w:val="20"/>
          <w:szCs w:val="20"/>
        </w:rPr>
        <w:t xml:space="preserve">ve some amount of saturation in </w:t>
      </w:r>
      <w:r>
        <w:rPr>
          <w:rFonts w:ascii="Times New Roman" w:eastAsia="SimSun" w:hAnsi="Times New Roman" w:cs="Times New Roman"/>
          <w:spacing w:val="-1"/>
          <w:sz w:val="20"/>
          <w:szCs w:val="20"/>
        </w:rPr>
        <w:t>performance</w:t>
      </w:r>
      <w:r w:rsidR="00933BEF">
        <w:rPr>
          <w:rFonts w:ascii="Times New Roman" w:eastAsia="SimSun" w:hAnsi="Times New Roman" w:cs="Times New Roman"/>
          <w:spacing w:val="-1"/>
          <w:sz w:val="20"/>
          <w:szCs w:val="20"/>
        </w:rPr>
        <w:t>. We selected k</w:t>
      </w:r>
      <w:r w:rsidR="004363B9">
        <w:rPr>
          <w:rFonts w:ascii="Times New Roman" w:eastAsia="SimSun" w:hAnsi="Times New Roman" w:cs="Times New Roman"/>
          <w:spacing w:val="-1"/>
          <w:sz w:val="20"/>
          <w:szCs w:val="20"/>
        </w:rPr>
        <w:t> </w:t>
      </w:r>
      <w:r w:rsidR="00933BEF">
        <w:rPr>
          <w:rFonts w:ascii="Times New Roman" w:eastAsia="SimSun" w:hAnsi="Times New Roman" w:cs="Times New Roman"/>
          <w:spacing w:val="-1"/>
          <w:sz w:val="20"/>
          <w:szCs w:val="20"/>
        </w:rPr>
        <w:t>=</w:t>
      </w:r>
      <w:r w:rsidR="004363B9">
        <w:rPr>
          <w:rFonts w:ascii="Times New Roman" w:eastAsia="SimSun" w:hAnsi="Times New Roman" w:cs="Times New Roman"/>
          <w:spacing w:val="-1"/>
          <w:sz w:val="20"/>
          <w:szCs w:val="20"/>
        </w:rPr>
        <w:t> </w:t>
      </w:r>
      <w:r w:rsidR="00933BEF">
        <w:rPr>
          <w:rFonts w:ascii="Times New Roman" w:eastAsia="SimSun" w:hAnsi="Times New Roman" w:cs="Times New Roman"/>
          <w:spacing w:val="-1"/>
          <w:sz w:val="20"/>
          <w:szCs w:val="20"/>
        </w:rPr>
        <w:t>20 for our operating point. Performance does not improve significantly beyond this value, and minimizing k reduces the computational requirements.</w:t>
      </w:r>
    </w:p>
    <w:p w14:paraId="1A315B68" w14:textId="3B0F0C52" w:rsidR="00737DCE" w:rsidRDefault="00D47BA8" w:rsidP="00C2578B">
      <w:pPr>
        <w:pStyle w:val="BodyText"/>
        <w:widowControl w:val="0"/>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91440" distL="0" distR="0" simplePos="0" relativeHeight="251666432" behindDoc="0" locked="0" layoutInCell="1" allowOverlap="1" wp14:anchorId="31D7C019" wp14:editId="0B2C7440">
                <wp:simplePos x="0" y="0"/>
                <wp:positionH relativeFrom="margin">
                  <wp:align>left</wp:align>
                </wp:positionH>
                <wp:positionV relativeFrom="margin">
                  <wp:posOffset>6525895</wp:posOffset>
                </wp:positionV>
                <wp:extent cx="3126740" cy="2338070"/>
                <wp:effectExtent l="0" t="0" r="16510" b="5080"/>
                <wp:wrapSquare wrapText="bothSides"/>
                <wp:docPr id="11" name="Text Box 11"/>
                <wp:cNvGraphicFramePr/>
                <a:graphic xmlns:a="http://schemas.openxmlformats.org/drawingml/2006/main">
                  <a:graphicData uri="http://schemas.microsoft.com/office/word/2010/wordprocessingShape">
                    <wps:wsp>
                      <wps:cNvSpPr txBox="1"/>
                      <wps:spPr>
                        <a:xfrm>
                          <a:off x="0" y="0"/>
                          <a:ext cx="3126740" cy="233807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48F155" w14:textId="6D2D3372" w:rsidR="00D9754B" w:rsidRDefault="00CF2943" w:rsidP="00C2578B">
                            <w:pPr>
                              <w:keepNext/>
                              <w:spacing w:after="120"/>
                              <w:jc w:val="center"/>
                            </w:pPr>
                            <w:r>
                              <w:rPr>
                                <w:noProof/>
                              </w:rPr>
                              <w:drawing>
                                <wp:inline distT="0" distB="0" distL="0" distR="0" wp14:anchorId="7A1B7BDF" wp14:editId="43F223BC">
                                  <wp:extent cx="3126740" cy="19932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26740" cy="1993265"/>
                                          </a:xfrm>
                                          <a:prstGeom prst="rect">
                                            <a:avLst/>
                                          </a:prstGeom>
                                        </pic:spPr>
                                      </pic:pic>
                                    </a:graphicData>
                                  </a:graphic>
                                </wp:inline>
                              </w:drawing>
                            </w:r>
                          </w:p>
                          <w:p w14:paraId="207771AE" w14:textId="10DD0E3B" w:rsidR="00C45B38" w:rsidRPr="00C45B38" w:rsidRDefault="00C45B38" w:rsidP="00541460">
                            <w:pPr>
                              <w:pStyle w:val="Caption"/>
                              <w:jc w:val="both"/>
                              <w:rPr>
                                <w:noProof/>
                                <w:sz w:val="18"/>
                                <w:szCs w:val="18"/>
                              </w:rPr>
                            </w:pPr>
                            <w:bookmarkStart w:id="20" w:name="_Ref438650803"/>
                            <w:r w:rsidRPr="00C45B38">
                              <w:rPr>
                                <w:noProof/>
                                <w:sz w:val="18"/>
                                <w:szCs w:val="18"/>
                              </w:rPr>
                              <w:t xml:space="preserve">Figure </w:t>
                            </w:r>
                            <w:r w:rsidRPr="00C45B38">
                              <w:rPr>
                                <w:noProof/>
                                <w:sz w:val="18"/>
                                <w:szCs w:val="18"/>
                              </w:rPr>
                              <w:fldChar w:fldCharType="begin"/>
                            </w:r>
                            <w:r w:rsidRPr="00C45B38">
                              <w:rPr>
                                <w:noProof/>
                                <w:sz w:val="18"/>
                                <w:szCs w:val="18"/>
                              </w:rPr>
                              <w:instrText xml:space="preserve"> SEQ Figure \* ARABIC </w:instrText>
                            </w:r>
                            <w:r w:rsidRPr="00C45B38">
                              <w:rPr>
                                <w:noProof/>
                                <w:sz w:val="18"/>
                                <w:szCs w:val="18"/>
                              </w:rPr>
                              <w:fldChar w:fldCharType="separate"/>
                            </w:r>
                            <w:r w:rsidR="00D47BA8">
                              <w:rPr>
                                <w:noProof/>
                                <w:sz w:val="18"/>
                                <w:szCs w:val="18"/>
                              </w:rPr>
                              <w:t>5</w:t>
                            </w:r>
                            <w:r w:rsidRPr="00C45B38">
                              <w:rPr>
                                <w:noProof/>
                                <w:sz w:val="18"/>
                                <w:szCs w:val="18"/>
                              </w:rPr>
                              <w:fldChar w:fldCharType="end"/>
                            </w:r>
                            <w:bookmarkEnd w:id="20"/>
                            <w:r w:rsidRPr="00C45B38">
                              <w:rPr>
                                <w:noProof/>
                                <w:sz w:val="18"/>
                                <w:szCs w:val="18"/>
                              </w:rPr>
                              <w:t xml:space="preserve">. </w:t>
                            </w:r>
                            <w:r w:rsidR="00E12B40">
                              <w:rPr>
                                <w:noProof/>
                                <w:sz w:val="18"/>
                                <w:szCs w:val="18"/>
                              </w:rPr>
                              <w:t>kNN p</w:t>
                            </w:r>
                            <w:r>
                              <w:rPr>
                                <w:noProof/>
                                <w:sz w:val="18"/>
                                <w:szCs w:val="18"/>
                              </w:rPr>
                              <w:t xml:space="preserve">erformance </w:t>
                            </w:r>
                            <w:r w:rsidR="00541460">
                              <w:rPr>
                                <w:noProof/>
                                <w:sz w:val="18"/>
                                <w:szCs w:val="18"/>
                              </w:rPr>
                              <w:t>as a function of k for PCA Dimensions of 20 and 86</w:t>
                            </w:r>
                          </w:p>
                          <w:p w14:paraId="3E44FA1B" w14:textId="77777777" w:rsidR="00D55E7C" w:rsidRPr="00D55E7C" w:rsidRDefault="00D55E7C" w:rsidP="00D55E7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7C019" id="_x0000_t202" coordsize="21600,21600" o:spt="202" path="m,l,21600r21600,l21600,xe">
                <v:stroke joinstyle="miter"/>
                <v:path gradientshapeok="t" o:connecttype="rect"/>
              </v:shapetype>
              <v:shape id="Text Box 11" o:spid="_x0000_s1031" type="#_x0000_t202" style="position:absolute;left:0;text-align:left;margin-left:0;margin-top:513.85pt;width:246.2pt;height:184.1pt;z-index:251666432;visibility:visible;mso-wrap-style:square;mso-width-percent:0;mso-height-percent:0;mso-wrap-distance-left:0;mso-wrap-distance-top:7.2pt;mso-wrap-distance-right:0;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" filled="f" stroked="f">
                <v:textbox inset="0,0,0,0">
                  <w:txbxContent>
                    <w:p w14:paraId="5948F155" w14:textId="6D2D3372" w:rsidR="00D9754B" w:rsidRDefault="00CF2943" w:rsidP="00C2578B">
                      <w:pPr>
                        <w:keepNext/>
                        <w:spacing w:after="120"/>
                        <w:jc w:val="center"/>
                      </w:pPr>
                      <w:r>
                        <w:rPr>
                          <w:noProof/>
                        </w:rPr>
                        <w:drawing>
                          <wp:inline distT="0" distB="0" distL="0" distR="0" wp14:anchorId="7A1B7BDF" wp14:editId="43F223BC">
                            <wp:extent cx="3126740" cy="19932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26740" cy="1993265"/>
                                    </a:xfrm>
                                    <a:prstGeom prst="rect">
                                      <a:avLst/>
                                    </a:prstGeom>
                                  </pic:spPr>
                                </pic:pic>
                              </a:graphicData>
                            </a:graphic>
                          </wp:inline>
                        </w:drawing>
                      </w:r>
                    </w:p>
                    <w:p w14:paraId="207771AE" w14:textId="10DD0E3B" w:rsidR="00C45B38" w:rsidRPr="00C45B38" w:rsidRDefault="00C45B38" w:rsidP="00541460">
                      <w:pPr>
                        <w:pStyle w:val="Caption"/>
                        <w:jc w:val="both"/>
                        <w:rPr>
                          <w:noProof/>
                          <w:sz w:val="18"/>
                          <w:szCs w:val="18"/>
                        </w:rPr>
                      </w:pPr>
                      <w:bookmarkStart w:id="21" w:name="_Ref438650803"/>
                      <w:r w:rsidRPr="00C45B38">
                        <w:rPr>
                          <w:noProof/>
                          <w:sz w:val="18"/>
                          <w:szCs w:val="18"/>
                        </w:rPr>
                        <w:t xml:space="preserve">Figure </w:t>
                      </w:r>
                      <w:r w:rsidRPr="00C45B38">
                        <w:rPr>
                          <w:noProof/>
                          <w:sz w:val="18"/>
                          <w:szCs w:val="18"/>
                        </w:rPr>
                        <w:fldChar w:fldCharType="begin"/>
                      </w:r>
                      <w:r w:rsidRPr="00C45B38">
                        <w:rPr>
                          <w:noProof/>
                          <w:sz w:val="18"/>
                          <w:szCs w:val="18"/>
                        </w:rPr>
                        <w:instrText xml:space="preserve"> SEQ Figure \* ARABIC </w:instrText>
                      </w:r>
                      <w:r w:rsidRPr="00C45B38">
                        <w:rPr>
                          <w:noProof/>
                          <w:sz w:val="18"/>
                          <w:szCs w:val="18"/>
                        </w:rPr>
                        <w:fldChar w:fldCharType="separate"/>
                      </w:r>
                      <w:r w:rsidR="00D47BA8">
                        <w:rPr>
                          <w:noProof/>
                          <w:sz w:val="18"/>
                          <w:szCs w:val="18"/>
                        </w:rPr>
                        <w:t>5</w:t>
                      </w:r>
                      <w:r w:rsidRPr="00C45B38">
                        <w:rPr>
                          <w:noProof/>
                          <w:sz w:val="18"/>
                          <w:szCs w:val="18"/>
                        </w:rPr>
                        <w:fldChar w:fldCharType="end"/>
                      </w:r>
                      <w:bookmarkEnd w:id="21"/>
                      <w:r w:rsidRPr="00C45B38">
                        <w:rPr>
                          <w:noProof/>
                          <w:sz w:val="18"/>
                          <w:szCs w:val="18"/>
                        </w:rPr>
                        <w:t xml:space="preserve">. </w:t>
                      </w:r>
                      <w:r w:rsidR="00E12B40">
                        <w:rPr>
                          <w:noProof/>
                          <w:sz w:val="18"/>
                          <w:szCs w:val="18"/>
                        </w:rPr>
                        <w:t>kNN p</w:t>
                      </w:r>
                      <w:r>
                        <w:rPr>
                          <w:noProof/>
                          <w:sz w:val="18"/>
                          <w:szCs w:val="18"/>
                        </w:rPr>
                        <w:t xml:space="preserve">erformance </w:t>
                      </w:r>
                      <w:r w:rsidR="00541460">
                        <w:rPr>
                          <w:noProof/>
                          <w:sz w:val="18"/>
                          <w:szCs w:val="18"/>
                        </w:rPr>
                        <w:t>as a function of k for PCA Dimensions of 20 and 86</w:t>
                      </w:r>
                    </w:p>
                    <w:p w14:paraId="3E44FA1B" w14:textId="77777777" w:rsidR="00D55E7C" w:rsidRPr="00D55E7C" w:rsidRDefault="00D55E7C" w:rsidP="00D55E7C"/>
                  </w:txbxContent>
                </v:textbox>
                <w10:wrap type="square" anchorx="margin" anchory="margin"/>
              </v:shape>
            </w:pict>
          </mc:Fallback>
        </mc:AlternateContent>
      </w:r>
      <w:r>
        <w:rPr>
          <w:rFonts w:ascii="Times New Roman" w:eastAsia="SimSun" w:hAnsi="Times New Roman" w:cs="Times New Roman"/>
          <w:spacing w:val="-1"/>
          <w:sz w:val="20"/>
          <w:szCs w:val="20"/>
        </w:rPr>
        <w:t xml:space="preserve">With these basic parameters now </w:t>
      </w:r>
      <w:r w:rsidR="0015262B">
        <w:rPr>
          <w:rFonts w:ascii="Times New Roman" w:eastAsia="SimSun" w:hAnsi="Times New Roman" w:cs="Times New Roman"/>
          <w:spacing w:val="-1"/>
          <w:sz w:val="20"/>
          <w:szCs w:val="20"/>
        </w:rPr>
        <w:t>optimized</w:t>
      </w:r>
      <w:r>
        <w:rPr>
          <w:rFonts w:ascii="Times New Roman" w:eastAsia="SimSun" w:hAnsi="Times New Roman" w:cs="Times New Roman"/>
          <w:spacing w:val="-1"/>
          <w:sz w:val="20"/>
          <w:szCs w:val="20"/>
        </w:rPr>
        <w:t xml:space="preserve">, we explored </w:t>
      </w:r>
      <w:r w:rsidR="0015262B">
        <w:rPr>
          <w:rFonts w:ascii="Times New Roman" w:eastAsia="SimSun" w:hAnsi="Times New Roman" w:cs="Times New Roman"/>
          <w:spacing w:val="-1"/>
          <w:sz w:val="20"/>
          <w:szCs w:val="20"/>
        </w:rPr>
        <w:t xml:space="preserve">which channel </w:t>
      </w:r>
      <w:r>
        <w:rPr>
          <w:rFonts w:ascii="Times New Roman" w:eastAsia="SimSun" w:hAnsi="Times New Roman" w:cs="Times New Roman"/>
          <w:spacing w:val="-1"/>
          <w:sz w:val="20"/>
          <w:szCs w:val="20"/>
        </w:rPr>
        <w:t xml:space="preserve">should be </w:t>
      </w:r>
      <w:r w:rsidR="0015262B">
        <w:rPr>
          <w:rFonts w:ascii="Times New Roman" w:eastAsia="SimSun" w:hAnsi="Times New Roman" w:cs="Times New Roman"/>
          <w:spacing w:val="-1"/>
          <w:sz w:val="20"/>
          <w:szCs w:val="20"/>
        </w:rPr>
        <w:t>used for th</w:t>
      </w:r>
      <w:r>
        <w:rPr>
          <w:rFonts w:ascii="Times New Roman" w:eastAsia="SimSun" w:hAnsi="Times New Roman" w:cs="Times New Roman"/>
          <w:spacing w:val="-1"/>
          <w:sz w:val="20"/>
          <w:szCs w:val="20"/>
        </w:rPr>
        <w:t xml:space="preserve">e </w:t>
      </w:r>
      <w:r w:rsidR="0015262B">
        <w:rPr>
          <w:rFonts w:ascii="Times New Roman" w:eastAsia="SimSun" w:hAnsi="Times New Roman" w:cs="Times New Roman"/>
          <w:spacing w:val="-1"/>
          <w:sz w:val="20"/>
          <w:szCs w:val="20"/>
        </w:rPr>
        <w:t xml:space="preserve">analysis. </w:t>
      </w:r>
      <w:r w:rsidR="007A3598">
        <w:rPr>
          <w:rFonts w:ascii="Times New Roman" w:eastAsia="SimSun" w:hAnsi="Times New Roman" w:cs="Times New Roman"/>
          <w:spacing w:val="-1"/>
          <w:sz w:val="20"/>
          <w:szCs w:val="20"/>
        </w:rPr>
        <w:t>The error rate as a function of PCA dimensions for a value of k</w:t>
      </w:r>
      <w:r w:rsidR="0015262B">
        <w:rPr>
          <w:rFonts w:ascii="Times New Roman" w:eastAsia="SimSun" w:hAnsi="Times New Roman" w:cs="Times New Roman"/>
          <w:spacing w:val="-1"/>
          <w:sz w:val="20"/>
          <w:szCs w:val="20"/>
        </w:rPr>
        <w:t> = </w:t>
      </w:r>
      <w:r w:rsidR="007A3598">
        <w:rPr>
          <w:rFonts w:ascii="Times New Roman" w:eastAsia="SimSun" w:hAnsi="Times New Roman" w:cs="Times New Roman"/>
          <w:spacing w:val="-1"/>
          <w:sz w:val="20"/>
          <w:szCs w:val="20"/>
        </w:rPr>
        <w:t>1 wa</w:t>
      </w:r>
      <w:r w:rsidR="0088491E">
        <w:rPr>
          <w:rFonts w:ascii="Times New Roman" w:eastAsia="SimSun" w:hAnsi="Times New Roman" w:cs="Times New Roman"/>
          <w:spacing w:val="-1"/>
          <w:sz w:val="20"/>
          <w:szCs w:val="20"/>
        </w:rPr>
        <w:t>s studied for a posterior temporal to occipital EEG channel (T5-O1)</w:t>
      </w:r>
      <w:r w:rsidR="00567623">
        <w:rPr>
          <w:rFonts w:ascii="Times New Roman" w:eastAsia="SimSun" w:hAnsi="Times New Roman" w:cs="Times New Roman"/>
          <w:spacing w:val="-1"/>
          <w:sz w:val="20"/>
          <w:szCs w:val="20"/>
        </w:rPr>
        <w:t xml:space="preserve"> and a</w:t>
      </w:r>
      <w:r w:rsidR="008333A5">
        <w:rPr>
          <w:rFonts w:ascii="Times New Roman" w:eastAsia="SimSun" w:hAnsi="Times New Roman" w:cs="Times New Roman"/>
          <w:spacing w:val="-1"/>
          <w:sz w:val="20"/>
          <w:szCs w:val="20"/>
        </w:rPr>
        <w:t xml:space="preserve"> right</w:t>
      </w:r>
      <w:r w:rsidR="00567623">
        <w:rPr>
          <w:rFonts w:ascii="Times New Roman" w:eastAsia="SimSun" w:hAnsi="Times New Roman" w:cs="Times New Roman"/>
          <w:spacing w:val="-1"/>
          <w:sz w:val="20"/>
          <w:szCs w:val="20"/>
        </w:rPr>
        <w:t xml:space="preserve"> frontal to cen</w:t>
      </w:r>
      <w:r w:rsidR="00FC035F">
        <w:rPr>
          <w:rFonts w:ascii="Times New Roman" w:eastAsia="SimSun" w:hAnsi="Times New Roman" w:cs="Times New Roman"/>
          <w:spacing w:val="-1"/>
          <w:sz w:val="20"/>
          <w:szCs w:val="20"/>
        </w:rPr>
        <w:t>tral channel (F4-C4)</w:t>
      </w:r>
      <w:r w:rsidR="003E613F">
        <w:rPr>
          <w:rFonts w:ascii="Times New Roman" w:eastAsia="SimSun" w:hAnsi="Times New Roman" w:cs="Times New Roman"/>
          <w:spacing w:val="-1"/>
          <w:sz w:val="20"/>
          <w:szCs w:val="20"/>
        </w:rPr>
        <w:t xml:space="preserve">. </w:t>
      </w:r>
      <w:r w:rsidR="00B45FCC">
        <w:rPr>
          <w:rFonts w:ascii="Times New Roman" w:eastAsia="SimSun" w:hAnsi="Times New Roman" w:cs="Times New Roman"/>
          <w:spacing w:val="-1"/>
          <w:sz w:val="20"/>
          <w:szCs w:val="20"/>
        </w:rPr>
        <w:fldChar w:fldCharType="begin"/>
      </w:r>
      <w:r w:rsidR="00B45FCC">
        <w:rPr>
          <w:rFonts w:ascii="Times New Roman" w:eastAsia="SimSun" w:hAnsi="Times New Roman" w:cs="Times New Roman"/>
          <w:spacing w:val="-1"/>
          <w:sz w:val="20"/>
          <w:szCs w:val="20"/>
        </w:rPr>
        <w:instrText xml:space="preserve"> REF _Ref438651694 \* mergeformat</w:instrText>
      </w:r>
      <w:r w:rsidR="00B45FCC">
        <w:rPr>
          <w:rFonts w:ascii="Times New Roman" w:eastAsia="SimSun" w:hAnsi="Times New Roman" w:cs="Times New Roman"/>
          <w:spacing w:val="-1"/>
          <w:sz w:val="20"/>
          <w:szCs w:val="20"/>
        </w:rPr>
        <w:fldChar w:fldCharType="separate"/>
      </w:r>
      <w:r w:rsidR="00A16A3F" w:rsidRPr="00A16A3F">
        <w:rPr>
          <w:rFonts w:ascii="Times New Roman" w:eastAsia="SimSun" w:hAnsi="Times New Roman" w:cs="Times New Roman"/>
          <w:spacing w:val="-1"/>
          <w:sz w:val="20"/>
          <w:szCs w:val="20"/>
        </w:rPr>
        <w:t>Figure 6</w:t>
      </w:r>
      <w:r w:rsidR="00B45FCC">
        <w:rPr>
          <w:rFonts w:ascii="Times New Roman" w:eastAsia="SimSun" w:hAnsi="Times New Roman" w:cs="Times New Roman"/>
          <w:spacing w:val="-1"/>
          <w:sz w:val="20"/>
          <w:szCs w:val="20"/>
        </w:rPr>
        <w:fldChar w:fldCharType="end"/>
      </w:r>
      <w:r w:rsidR="002456F4">
        <w:rPr>
          <w:rFonts w:ascii="Times New Roman" w:eastAsia="SimSun" w:hAnsi="Times New Roman" w:cs="Times New Roman"/>
          <w:spacing w:val="-1"/>
          <w:sz w:val="20"/>
          <w:szCs w:val="20"/>
        </w:rPr>
        <w:t xml:space="preserve"> </w:t>
      </w:r>
      <w:r w:rsidR="0015262B">
        <w:rPr>
          <w:rFonts w:ascii="Times New Roman" w:eastAsia="SimSun" w:hAnsi="Times New Roman" w:cs="Times New Roman"/>
          <w:spacing w:val="-1"/>
          <w:sz w:val="20"/>
          <w:szCs w:val="20"/>
        </w:rPr>
        <w:t>presents these results.</w:t>
      </w:r>
      <w:r w:rsidR="00B45FCC">
        <w:rPr>
          <w:rFonts w:ascii="Times New Roman" w:eastAsia="SimSun" w:hAnsi="Times New Roman" w:cs="Times New Roman"/>
          <w:spacing w:val="-1"/>
          <w:sz w:val="20"/>
          <w:szCs w:val="20"/>
        </w:rPr>
        <w:t xml:space="preserve"> T</w:t>
      </w:r>
      <w:r w:rsidR="003B562C">
        <w:rPr>
          <w:rFonts w:ascii="Times New Roman" w:eastAsia="SimSun" w:hAnsi="Times New Roman" w:cs="Times New Roman"/>
          <w:spacing w:val="-1"/>
          <w:sz w:val="20"/>
          <w:szCs w:val="20"/>
        </w:rPr>
        <w:t>h</w:t>
      </w:r>
      <w:r w:rsidR="008C2F53">
        <w:rPr>
          <w:rFonts w:ascii="Times New Roman" w:eastAsia="SimSun" w:hAnsi="Times New Roman" w:cs="Times New Roman"/>
          <w:spacing w:val="-1"/>
          <w:sz w:val="20"/>
          <w:szCs w:val="20"/>
        </w:rPr>
        <w:t xml:space="preserve">e </w:t>
      </w:r>
      <w:r w:rsidR="00B45FCC">
        <w:rPr>
          <w:rFonts w:ascii="Times New Roman" w:eastAsia="SimSun" w:hAnsi="Times New Roman" w:cs="Times New Roman"/>
          <w:spacing w:val="-1"/>
          <w:sz w:val="20"/>
          <w:szCs w:val="20"/>
        </w:rPr>
        <w:t>T5-O1 channel is consistently better than F4-C4, which supports the practice of using this channel in clinical practice.</w:t>
      </w:r>
      <w:r w:rsidR="000B672B">
        <w:rPr>
          <w:rFonts w:ascii="Times New Roman" w:eastAsia="SimSun" w:hAnsi="Times New Roman" w:cs="Times New Roman"/>
          <w:spacing w:val="-1"/>
          <w:sz w:val="20"/>
          <w:szCs w:val="20"/>
        </w:rPr>
        <w:t xml:space="preserve"> </w:t>
      </w:r>
    </w:p>
    <w:p w14:paraId="7A9DAAEB" w14:textId="10BF3F3D" w:rsidR="00F47D2F" w:rsidRDefault="00042754" w:rsidP="00F47D2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Based on these </w:t>
      </w:r>
      <w:r w:rsidR="00351DB0">
        <w:rPr>
          <w:rFonts w:ascii="Times New Roman" w:eastAsia="SimSun" w:hAnsi="Times New Roman" w:cs="Times New Roman"/>
          <w:spacing w:val="-1"/>
          <w:sz w:val="20"/>
          <w:szCs w:val="20"/>
        </w:rPr>
        <w:t xml:space="preserve">results, we conducted additional searches for an optimal set of parameters for each system. In </w:t>
      </w:r>
      <w:r w:rsidR="00351DB0">
        <w:rPr>
          <w:rFonts w:ascii="Times New Roman" w:eastAsia="SimSun" w:hAnsi="Times New Roman" w:cs="Times New Roman"/>
          <w:spacing w:val="-1"/>
          <w:sz w:val="20"/>
          <w:szCs w:val="20"/>
        </w:rPr>
        <w:fldChar w:fldCharType="begin"/>
      </w:r>
      <w:r w:rsidR="00351DB0">
        <w:rPr>
          <w:rFonts w:ascii="Times New Roman" w:eastAsia="SimSun" w:hAnsi="Times New Roman" w:cs="Times New Roman"/>
          <w:spacing w:val="-1"/>
          <w:sz w:val="20"/>
          <w:szCs w:val="20"/>
        </w:rPr>
        <w:instrText xml:space="preserve"> REF _Ref438652862 \* mergeformat</w:instrText>
      </w:r>
      <w:r w:rsidR="00351DB0">
        <w:rPr>
          <w:rFonts w:ascii="Times New Roman" w:eastAsia="SimSun" w:hAnsi="Times New Roman" w:cs="Times New Roman"/>
          <w:spacing w:val="-1"/>
          <w:sz w:val="20"/>
          <w:szCs w:val="20"/>
        </w:rPr>
        <w:fldChar w:fldCharType="separate"/>
      </w:r>
      <w:r w:rsidR="00A16A3F" w:rsidRPr="00A16A3F">
        <w:rPr>
          <w:rFonts w:ascii="Times New Roman" w:eastAsia="SimSun" w:hAnsi="Times New Roman" w:cs="Times New Roman"/>
          <w:spacing w:val="-1"/>
          <w:sz w:val="20"/>
          <w:szCs w:val="20"/>
        </w:rPr>
        <w:t>Table 1</w:t>
      </w:r>
      <w:r w:rsidR="00351DB0">
        <w:rPr>
          <w:rFonts w:ascii="Times New Roman" w:eastAsia="SimSun" w:hAnsi="Times New Roman" w:cs="Times New Roman"/>
          <w:spacing w:val="-1"/>
          <w:sz w:val="20"/>
          <w:szCs w:val="20"/>
        </w:rPr>
        <w:fldChar w:fldCharType="end"/>
      </w:r>
      <w:r w:rsidR="00351DB0">
        <w:rPr>
          <w:rFonts w:ascii="Times New Roman" w:eastAsia="SimSun" w:hAnsi="Times New Roman" w:cs="Times New Roman"/>
          <w:spacing w:val="-1"/>
          <w:sz w:val="20"/>
          <w:szCs w:val="20"/>
        </w:rPr>
        <w:t>,</w:t>
      </w:r>
      <w:r w:rsidR="00013827">
        <w:rPr>
          <w:rFonts w:ascii="Times New Roman" w:eastAsia="SimSun" w:hAnsi="Times New Roman" w:cs="Times New Roman"/>
          <w:spacing w:val="-1"/>
          <w:sz w:val="20"/>
          <w:szCs w:val="20"/>
        </w:rPr>
        <w:t xml:space="preserve"> we compare performance of two </w:t>
      </w:r>
      <w:r w:rsidR="008155C0">
        <w:rPr>
          <w:rFonts w:ascii="Times New Roman" w:eastAsia="SimSun" w:hAnsi="Times New Roman" w:cs="Times New Roman"/>
          <w:spacing w:val="-1"/>
          <w:sz w:val="20"/>
          <w:szCs w:val="20"/>
        </w:rPr>
        <w:t xml:space="preserve">optimized </w:t>
      </w:r>
      <w:r w:rsidR="00351DB0">
        <w:rPr>
          <w:rFonts w:ascii="Times New Roman" w:eastAsia="SimSun" w:hAnsi="Times New Roman" w:cs="Times New Roman"/>
          <w:spacing w:val="-1"/>
          <w:sz w:val="20"/>
          <w:szCs w:val="20"/>
        </w:rPr>
        <w:t>systems</w:t>
      </w:r>
      <w:r w:rsidR="00013827">
        <w:rPr>
          <w:rFonts w:ascii="Times New Roman" w:eastAsia="SimSun" w:hAnsi="Times New Roman" w:cs="Times New Roman"/>
          <w:spacing w:val="-1"/>
          <w:sz w:val="20"/>
          <w:szCs w:val="20"/>
        </w:rPr>
        <w:t xml:space="preserve"> to a baseline</w:t>
      </w:r>
      <w:r w:rsidR="00351DB0">
        <w:rPr>
          <w:rFonts w:ascii="Times New Roman" w:eastAsia="SimSun" w:hAnsi="Times New Roman" w:cs="Times New Roman"/>
          <w:spacing w:val="-1"/>
          <w:sz w:val="20"/>
          <w:szCs w:val="20"/>
        </w:rPr>
        <w:t xml:space="preserve">. The first system is random guessing based on priors. The </w:t>
      </w:r>
      <w:r w:rsidR="00F47D2F">
        <w:rPr>
          <w:rFonts w:ascii="Times New Roman" w:eastAsia="SimSun" w:hAnsi="Times New Roman" w:cs="Times New Roman"/>
          <w:spacing w:val="-1"/>
          <w:sz w:val="20"/>
          <w:szCs w:val="20"/>
        </w:rPr>
        <w:t>second system is kNN with k = 20 and a PCA dimension of 8</w:t>
      </w:r>
      <w:r w:rsidR="00B922DE">
        <w:rPr>
          <w:rFonts w:ascii="Times New Roman" w:eastAsia="SimSun" w:hAnsi="Times New Roman" w:cs="Times New Roman"/>
          <w:spacing w:val="-1"/>
          <w:sz w:val="20"/>
          <w:szCs w:val="20"/>
        </w:rPr>
        <w:t xml:space="preserve">6. The third system is RF with </w:t>
      </w:r>
      <m:oMath>
        <m:sSub>
          <m:sSubPr>
            <m:ctrlPr>
              <w:rPr>
                <w:rFonts w:ascii="Cambria Math" w:eastAsia="SimSun" w:hAnsi="Cambria Math" w:cs="Times New Roman"/>
                <w:i/>
                <w:spacing w:val="-1"/>
                <w:sz w:val="20"/>
                <w:szCs w:val="20"/>
              </w:rPr>
            </m:ctrlPr>
          </m:sSubPr>
          <m:e>
            <m:r>
              <w:rPr>
                <w:rFonts w:ascii="Cambria Math" w:eastAsia="SimSun" w:hAnsi="Cambria Math" w:cs="Times New Roman"/>
                <w:spacing w:val="-1"/>
                <w:sz w:val="20"/>
                <w:szCs w:val="20"/>
              </w:rPr>
              <m:t>N</m:t>
            </m:r>
          </m:e>
          <m:sub>
            <m:r>
              <w:rPr>
                <w:rFonts w:ascii="Cambria Math" w:eastAsia="SimSun" w:hAnsi="Cambria Math" w:cs="Times New Roman"/>
                <w:spacing w:val="-1"/>
                <w:sz w:val="20"/>
                <w:szCs w:val="20"/>
              </w:rPr>
              <m:t>t</m:t>
            </m:r>
          </m:sub>
        </m:sSub>
      </m:oMath>
      <w:r w:rsidR="00F47D2F">
        <w:rPr>
          <w:rFonts w:ascii="Times New Roman" w:eastAsia="SimSun" w:hAnsi="Times New Roman" w:cs="Times New Roman"/>
          <w:spacing w:val="-1"/>
          <w:sz w:val="20"/>
          <w:szCs w:val="20"/>
        </w:rPr>
        <w:t xml:space="preserve"> = 25 and a PCA dimension of 86. In </w:t>
      </w:r>
      <w:r w:rsidR="00F47D2F">
        <w:rPr>
          <w:rFonts w:ascii="Times New Roman" w:eastAsia="SimSun" w:hAnsi="Times New Roman" w:cs="Times New Roman"/>
          <w:spacing w:val="-1"/>
          <w:sz w:val="20"/>
          <w:szCs w:val="20"/>
        </w:rPr>
        <w:fldChar w:fldCharType="begin"/>
      </w:r>
      <w:r w:rsidR="00F47D2F">
        <w:rPr>
          <w:rFonts w:ascii="Times New Roman" w:eastAsia="SimSun" w:hAnsi="Times New Roman" w:cs="Times New Roman"/>
          <w:spacing w:val="-1"/>
          <w:sz w:val="20"/>
          <w:szCs w:val="20"/>
        </w:rPr>
        <w:instrText xml:space="preserve"> REF _Ref438653052 \* mergeformat</w:instrText>
      </w:r>
      <w:r w:rsidR="00F47D2F">
        <w:rPr>
          <w:rFonts w:ascii="Times New Roman" w:eastAsia="SimSun" w:hAnsi="Times New Roman" w:cs="Times New Roman"/>
          <w:spacing w:val="-1"/>
          <w:sz w:val="20"/>
          <w:szCs w:val="20"/>
        </w:rPr>
        <w:fldChar w:fldCharType="separate"/>
      </w:r>
      <w:r w:rsidR="00A16A3F" w:rsidRPr="00A16A3F">
        <w:rPr>
          <w:rFonts w:ascii="Times New Roman" w:eastAsia="SimSun" w:hAnsi="Times New Roman" w:cs="Times New Roman"/>
          <w:spacing w:val="-1"/>
          <w:sz w:val="20"/>
          <w:szCs w:val="20"/>
        </w:rPr>
        <w:t>Table 2</w:t>
      </w:r>
      <w:r w:rsidR="00F47D2F">
        <w:rPr>
          <w:rFonts w:ascii="Times New Roman" w:eastAsia="SimSun" w:hAnsi="Times New Roman" w:cs="Times New Roman"/>
          <w:spacing w:val="-1"/>
          <w:sz w:val="20"/>
          <w:szCs w:val="20"/>
        </w:rPr>
        <w:fldChar w:fldCharType="end"/>
      </w:r>
      <w:r w:rsidR="00F82296">
        <w:rPr>
          <w:rFonts w:ascii="Times New Roman" w:eastAsia="SimSun" w:hAnsi="Times New Roman" w:cs="Times New Roman"/>
          <w:spacing w:val="-1"/>
          <w:sz w:val="20"/>
          <w:szCs w:val="20"/>
        </w:rPr>
        <w:t xml:space="preserve">, </w:t>
      </w:r>
      <w:r w:rsidR="00F47D2F">
        <w:rPr>
          <w:rFonts w:ascii="Times New Roman" w:eastAsia="SimSun" w:hAnsi="Times New Roman" w:cs="Times New Roman"/>
          <w:spacing w:val="-1"/>
          <w:sz w:val="20"/>
          <w:szCs w:val="20"/>
        </w:rPr>
        <w:t>we show a confusion matrix for the kNN system (the confusion matrix for RF is similar).</w:t>
      </w:r>
    </w:p>
    <w:p w14:paraId="4BF34631" w14:textId="6AC276AA" w:rsidR="00414D32" w:rsidRDefault="009126B2" w:rsidP="00F47D2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It is important to highlight the fact that f</w:t>
      </w:r>
      <w:r w:rsidR="00EB1431">
        <w:rPr>
          <w:rFonts w:ascii="Times New Roman" w:eastAsia="SimSun" w:hAnsi="Times New Roman" w:cs="Times New Roman"/>
          <w:spacing w:val="-1"/>
          <w:sz w:val="20"/>
          <w:szCs w:val="20"/>
        </w:rPr>
        <w:t>or the tuning of each parameter, the operating point with the best performance was selected. In the cases w</w:t>
      </w:r>
      <w:r w:rsidR="000E706A">
        <w:rPr>
          <w:rFonts w:ascii="Times New Roman" w:eastAsia="SimSun" w:hAnsi="Times New Roman" w:cs="Times New Roman"/>
          <w:spacing w:val="-1"/>
          <w:sz w:val="20"/>
          <w:szCs w:val="20"/>
        </w:rPr>
        <w:t>h</w:t>
      </w:r>
      <w:r w:rsidR="00EB1431">
        <w:rPr>
          <w:rFonts w:ascii="Times New Roman" w:eastAsia="SimSun" w:hAnsi="Times New Roman" w:cs="Times New Roman"/>
          <w:spacing w:val="-1"/>
          <w:sz w:val="20"/>
          <w:szCs w:val="20"/>
        </w:rPr>
        <w:t>ere the performance of two or more different operating points was comparable, the point with better performance and less computational time was selected. For this rea</w:t>
      </w:r>
      <w:r w:rsidR="00EE766E">
        <w:rPr>
          <w:rFonts w:ascii="Times New Roman" w:eastAsia="SimSun" w:hAnsi="Times New Roman" w:cs="Times New Roman"/>
          <w:spacing w:val="-1"/>
          <w:sz w:val="20"/>
          <w:szCs w:val="20"/>
        </w:rPr>
        <w:t>son, the number of trees for the RF algorithm</w:t>
      </w:r>
      <w:r w:rsidR="000E706A">
        <w:rPr>
          <w:rFonts w:ascii="Times New Roman" w:eastAsia="SimSun" w:hAnsi="Times New Roman" w:cs="Times New Roman"/>
          <w:spacing w:val="-1"/>
          <w:sz w:val="20"/>
          <w:szCs w:val="20"/>
        </w:rPr>
        <w:t>, N</w:t>
      </w:r>
      <w:r w:rsidR="000E706A" w:rsidRPr="000E706A">
        <w:rPr>
          <w:rFonts w:ascii="Times New Roman" w:eastAsia="SimSun" w:hAnsi="Times New Roman" w:cs="Times New Roman"/>
          <w:spacing w:val="-1"/>
          <w:sz w:val="20"/>
          <w:szCs w:val="20"/>
          <w:vertAlign w:val="subscript"/>
        </w:rPr>
        <w:t>t</w:t>
      </w:r>
      <w:r w:rsidR="000E706A">
        <w:rPr>
          <w:rFonts w:ascii="Times New Roman" w:eastAsia="SimSun" w:hAnsi="Times New Roman" w:cs="Times New Roman"/>
          <w:spacing w:val="-1"/>
          <w:sz w:val="20"/>
          <w:szCs w:val="20"/>
        </w:rPr>
        <w:t xml:space="preserve">, </w:t>
      </w:r>
      <w:r w:rsidR="00EE766E">
        <w:rPr>
          <w:rFonts w:ascii="Times New Roman" w:eastAsia="SimSun" w:hAnsi="Times New Roman" w:cs="Times New Roman"/>
          <w:spacing w:val="-1"/>
          <w:sz w:val="20"/>
          <w:szCs w:val="20"/>
        </w:rPr>
        <w:t xml:space="preserve">was selected to be 50 trees, while the </w:t>
      </w:r>
      <w:r w:rsidR="00F61660">
        <w:rPr>
          <w:rFonts w:ascii="Times New Roman" w:eastAsia="SimSun" w:hAnsi="Times New Roman" w:cs="Times New Roman"/>
          <w:spacing w:val="-1"/>
          <w:sz w:val="20"/>
          <w:szCs w:val="20"/>
        </w:rPr>
        <w:t>kNN</w:t>
      </w:r>
      <w:r w:rsidR="00414D32">
        <w:rPr>
          <w:rFonts w:ascii="Times New Roman" w:eastAsia="SimSun" w:hAnsi="Times New Roman" w:cs="Times New Roman"/>
          <w:spacing w:val="-1"/>
          <w:sz w:val="20"/>
          <w:szCs w:val="20"/>
        </w:rPr>
        <w:t xml:space="preserve"> algorithm </w:t>
      </w:r>
      <w:r w:rsidR="000E706A">
        <w:rPr>
          <w:rFonts w:ascii="Times New Roman" w:eastAsia="SimSun" w:hAnsi="Times New Roman" w:cs="Times New Roman"/>
          <w:spacing w:val="-1"/>
          <w:sz w:val="20"/>
          <w:szCs w:val="20"/>
        </w:rPr>
        <w:t xml:space="preserve">used </w:t>
      </w:r>
      <w:r w:rsidR="00414D32">
        <w:rPr>
          <w:rFonts w:ascii="Times New Roman" w:eastAsia="SimSun" w:hAnsi="Times New Roman" w:cs="Times New Roman"/>
          <w:spacing w:val="-1"/>
          <w:sz w:val="20"/>
          <w:szCs w:val="20"/>
        </w:rPr>
        <w:t xml:space="preserve">k = 20. </w:t>
      </w:r>
    </w:p>
    <w:p w14:paraId="77152297" w14:textId="13E336A6" w:rsidR="000362B5" w:rsidRDefault="005D2CF0" w:rsidP="00013827">
      <w:pPr>
        <w:pStyle w:val="BodyText"/>
        <w:widowControl w:val="0"/>
        <w:spacing w:line="228" w:lineRule="auto"/>
        <w:jc w:val="both"/>
        <w:rPr>
          <w:rFonts w:ascii="Times New Roman" w:eastAsia="SimSun" w:hAnsi="Times New Roman" w:cs="Times New Roman"/>
          <w:spacing w:val="-1"/>
          <w:sz w:val="20"/>
          <w:szCs w:val="20"/>
        </w:rPr>
      </w:pPr>
      <w:r>
        <w:rPr>
          <w:noProof/>
        </w:rPr>
        <mc:AlternateContent>
          <mc:Choice Requires="wps">
            <w:drawing>
              <wp:anchor distT="182880" distB="0" distL="0" distR="0" simplePos="0" relativeHeight="251691008" behindDoc="1" locked="0" layoutInCell="1" allowOverlap="1" wp14:anchorId="708D912A" wp14:editId="676BCDFD">
                <wp:simplePos x="0" y="0"/>
                <wp:positionH relativeFrom="margin">
                  <wp:align>right</wp:align>
                </wp:positionH>
                <wp:positionV relativeFrom="margin">
                  <wp:align>bottom</wp:align>
                </wp:positionV>
                <wp:extent cx="3145536" cy="2002536"/>
                <wp:effectExtent l="0" t="0" r="4445" b="4445"/>
                <wp:wrapSquare wrapText="bothSides"/>
                <wp:docPr id="5" name="Text Box 5"/>
                <wp:cNvGraphicFramePr/>
                <a:graphic xmlns:a="http://schemas.openxmlformats.org/drawingml/2006/main">
                  <a:graphicData uri="http://schemas.microsoft.com/office/word/2010/wordprocessingShape">
                    <wps:wsp>
                      <wps:cNvSpPr txBox="1"/>
                      <wps:spPr>
                        <a:xfrm>
                          <a:off x="0" y="0"/>
                          <a:ext cx="3145536" cy="2002536"/>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542"/>
                              <w:gridCol w:w="2206"/>
                              <w:gridCol w:w="1100"/>
                            </w:tblGrid>
                            <w:tr w:rsidR="0009289B" w:rsidRPr="007B39B9" w14:paraId="0A92C76C" w14:textId="77777777" w:rsidTr="00CB38F6">
                              <w:trPr>
                                <w:trHeight w:val="262"/>
                                <w:jc w:val="center"/>
                              </w:trPr>
                              <w:tc>
                                <w:tcPr>
                                  <w:tcW w:w="542" w:type="dxa"/>
                                  <w:shd w:val="clear" w:color="auto" w:fill="D9D9D9" w:themeFill="background1" w:themeFillShade="D9"/>
                                  <w:tcMar>
                                    <w:left w:w="58" w:type="dxa"/>
                                    <w:right w:w="58" w:type="dxa"/>
                                  </w:tcMar>
                                  <w:vAlign w:val="center"/>
                                </w:tcPr>
                                <w:p w14:paraId="5FACCE9C" w14:textId="77777777" w:rsidR="0009289B" w:rsidRPr="005F235E" w:rsidRDefault="0009289B" w:rsidP="00DE4B49">
                                  <w:pPr>
                                    <w:jc w:val="center"/>
                                    <w:rPr>
                                      <w:b/>
                                      <w:bCs/>
                                      <w:sz w:val="16"/>
                                      <w:szCs w:val="16"/>
                                    </w:rPr>
                                  </w:pPr>
                                  <w:r w:rsidRPr="005F235E">
                                    <w:rPr>
                                      <w:b/>
                                      <w:bCs/>
                                      <w:sz w:val="16"/>
                                      <w:szCs w:val="16"/>
                                    </w:rPr>
                                    <w:t>No.</w:t>
                                  </w:r>
                                </w:p>
                              </w:tc>
                              <w:tc>
                                <w:tcPr>
                                  <w:tcW w:w="2206" w:type="dxa"/>
                                  <w:shd w:val="clear" w:color="auto" w:fill="D9D9D9" w:themeFill="background1" w:themeFillShade="D9"/>
                                  <w:tcMar>
                                    <w:left w:w="58" w:type="dxa"/>
                                    <w:right w:w="58" w:type="dxa"/>
                                  </w:tcMar>
                                  <w:vAlign w:val="center"/>
                                </w:tcPr>
                                <w:p w14:paraId="037F324F" w14:textId="77777777" w:rsidR="0009289B" w:rsidRPr="005F235E" w:rsidRDefault="0009289B" w:rsidP="00DE4B49">
                                  <w:pPr>
                                    <w:jc w:val="center"/>
                                    <w:rPr>
                                      <w:b/>
                                      <w:bCs/>
                                      <w:color w:val="000000"/>
                                      <w:kern w:val="24"/>
                                      <w:sz w:val="16"/>
                                      <w:szCs w:val="16"/>
                                    </w:rPr>
                                  </w:pPr>
                                  <w:r w:rsidRPr="005F235E">
                                    <w:rPr>
                                      <w:b/>
                                      <w:bCs/>
                                      <w:color w:val="000000"/>
                                      <w:kern w:val="24"/>
                                      <w:sz w:val="16"/>
                                      <w:szCs w:val="16"/>
                                    </w:rPr>
                                    <w:t>System Description</w:t>
                                  </w:r>
                                </w:p>
                              </w:tc>
                              <w:tc>
                                <w:tcPr>
                                  <w:tcW w:w="1100" w:type="dxa"/>
                                  <w:shd w:val="clear" w:color="auto" w:fill="D9D9D9" w:themeFill="background1" w:themeFillShade="D9"/>
                                  <w:vAlign w:val="center"/>
                                </w:tcPr>
                                <w:p w14:paraId="41B9A8F0" w14:textId="77777777" w:rsidR="0009289B" w:rsidRPr="005F235E" w:rsidRDefault="0009289B" w:rsidP="00DE4B49">
                                  <w:pPr>
                                    <w:jc w:val="center"/>
                                    <w:rPr>
                                      <w:b/>
                                      <w:bCs/>
                                      <w:color w:val="000000"/>
                                      <w:kern w:val="24"/>
                                      <w:sz w:val="16"/>
                                      <w:szCs w:val="16"/>
                                    </w:rPr>
                                  </w:pPr>
                                  <w:r>
                                    <w:rPr>
                                      <w:b/>
                                      <w:bCs/>
                                      <w:color w:val="000000"/>
                                      <w:kern w:val="24"/>
                                      <w:sz w:val="16"/>
                                      <w:szCs w:val="16"/>
                                    </w:rPr>
                                    <w:t>Error</w:t>
                                  </w:r>
                                </w:p>
                              </w:tc>
                            </w:tr>
                            <w:tr w:rsidR="0009289B" w:rsidRPr="00690E8C" w14:paraId="0E439AB4" w14:textId="77777777" w:rsidTr="00CB38F6">
                              <w:trPr>
                                <w:trHeight w:val="262"/>
                                <w:jc w:val="center"/>
                              </w:trPr>
                              <w:tc>
                                <w:tcPr>
                                  <w:tcW w:w="542" w:type="dxa"/>
                                  <w:tcMar>
                                    <w:left w:w="58" w:type="dxa"/>
                                    <w:right w:w="58" w:type="dxa"/>
                                  </w:tcMar>
                                  <w:vAlign w:val="center"/>
                                </w:tcPr>
                                <w:p w14:paraId="3BF9319B" w14:textId="77777777" w:rsidR="0009289B" w:rsidRPr="005F235E" w:rsidRDefault="0009289B" w:rsidP="00DE4B49">
                                  <w:pPr>
                                    <w:jc w:val="center"/>
                                    <w:rPr>
                                      <w:b/>
                                      <w:bCs/>
                                      <w:sz w:val="16"/>
                                      <w:szCs w:val="16"/>
                                    </w:rPr>
                                  </w:pPr>
                                  <w:r w:rsidRPr="005F235E">
                                    <w:rPr>
                                      <w:b/>
                                      <w:bCs/>
                                      <w:color w:val="000000"/>
                                      <w:kern w:val="24"/>
                                      <w:sz w:val="16"/>
                                      <w:szCs w:val="16"/>
                                    </w:rPr>
                                    <w:t>1</w:t>
                                  </w:r>
                                </w:p>
                              </w:tc>
                              <w:tc>
                                <w:tcPr>
                                  <w:tcW w:w="2206" w:type="dxa"/>
                                  <w:tcMar>
                                    <w:left w:w="58" w:type="dxa"/>
                                    <w:right w:w="58" w:type="dxa"/>
                                  </w:tcMar>
                                  <w:vAlign w:val="center"/>
                                </w:tcPr>
                                <w:p w14:paraId="61F0EA10" w14:textId="77777777" w:rsidR="0009289B" w:rsidRPr="005F235E" w:rsidRDefault="0009289B" w:rsidP="00CB38F6">
                                  <w:pPr>
                                    <w:jc w:val="center"/>
                                    <w:rPr>
                                      <w:b/>
                                      <w:bCs/>
                                      <w:color w:val="000000"/>
                                      <w:kern w:val="24"/>
                                      <w:sz w:val="16"/>
                                      <w:szCs w:val="16"/>
                                    </w:rPr>
                                  </w:pPr>
                                  <w:r>
                                    <w:rPr>
                                      <w:b/>
                                      <w:bCs/>
                                      <w:sz w:val="16"/>
                                      <w:szCs w:val="16"/>
                                    </w:rPr>
                                    <w:t>Random Guessing</w:t>
                                  </w:r>
                                </w:p>
                              </w:tc>
                              <w:tc>
                                <w:tcPr>
                                  <w:tcW w:w="1100" w:type="dxa"/>
                                  <w:tcMar>
                                    <w:right w:w="58" w:type="dxa"/>
                                  </w:tcMar>
                                  <w:vAlign w:val="center"/>
                                </w:tcPr>
                                <w:p w14:paraId="72505116" w14:textId="77777777" w:rsidR="0009289B" w:rsidRPr="005F235E" w:rsidRDefault="0009289B" w:rsidP="00CB38F6">
                                  <w:pPr>
                                    <w:jc w:val="center"/>
                                    <w:rPr>
                                      <w:b/>
                                      <w:bCs/>
                                      <w:color w:val="000000"/>
                                      <w:kern w:val="24"/>
                                      <w:sz w:val="16"/>
                                      <w:szCs w:val="16"/>
                                    </w:rPr>
                                  </w:pPr>
                                  <w:r>
                                    <w:rPr>
                                      <w:b/>
                                      <w:bCs/>
                                      <w:sz w:val="16"/>
                                      <w:szCs w:val="16"/>
                                    </w:rPr>
                                    <w:t>49.8%</w:t>
                                  </w:r>
                                </w:p>
                              </w:tc>
                            </w:tr>
                            <w:tr w:rsidR="0009289B" w14:paraId="6AAB3756" w14:textId="77777777" w:rsidTr="00CB38F6">
                              <w:trPr>
                                <w:trHeight w:val="262"/>
                                <w:jc w:val="center"/>
                              </w:trPr>
                              <w:tc>
                                <w:tcPr>
                                  <w:tcW w:w="542" w:type="dxa"/>
                                  <w:tcMar>
                                    <w:left w:w="58" w:type="dxa"/>
                                    <w:right w:w="58" w:type="dxa"/>
                                  </w:tcMar>
                                  <w:vAlign w:val="center"/>
                                </w:tcPr>
                                <w:p w14:paraId="52929979" w14:textId="77777777" w:rsidR="0009289B" w:rsidRPr="005F235E" w:rsidRDefault="0009289B" w:rsidP="00DE4B49">
                                  <w:pPr>
                                    <w:jc w:val="center"/>
                                    <w:rPr>
                                      <w:b/>
                                      <w:bCs/>
                                      <w:sz w:val="16"/>
                                      <w:szCs w:val="16"/>
                                    </w:rPr>
                                  </w:pPr>
                                  <w:r w:rsidRPr="005F235E">
                                    <w:rPr>
                                      <w:b/>
                                      <w:bCs/>
                                      <w:color w:val="000000"/>
                                      <w:kern w:val="24"/>
                                      <w:sz w:val="16"/>
                                      <w:szCs w:val="16"/>
                                    </w:rPr>
                                    <w:t>2</w:t>
                                  </w:r>
                                </w:p>
                              </w:tc>
                              <w:tc>
                                <w:tcPr>
                                  <w:tcW w:w="2206" w:type="dxa"/>
                                  <w:tcMar>
                                    <w:left w:w="58" w:type="dxa"/>
                                    <w:right w:w="58" w:type="dxa"/>
                                  </w:tcMar>
                                  <w:vAlign w:val="center"/>
                                </w:tcPr>
                                <w:p w14:paraId="5D1685A1" w14:textId="77777777" w:rsidR="0009289B" w:rsidRPr="005F235E" w:rsidRDefault="0009289B" w:rsidP="00CB38F6">
                                  <w:pPr>
                                    <w:jc w:val="center"/>
                                    <w:rPr>
                                      <w:b/>
                                      <w:bCs/>
                                      <w:color w:val="000000"/>
                                      <w:kern w:val="24"/>
                                      <w:sz w:val="16"/>
                                      <w:szCs w:val="16"/>
                                    </w:rPr>
                                  </w:pPr>
                                  <w:r>
                                    <w:rPr>
                                      <w:b/>
                                      <w:bCs/>
                                      <w:sz w:val="16"/>
                                      <w:szCs w:val="16"/>
                                    </w:rPr>
                                    <w:t>kNN (k = 20)</w:t>
                                  </w:r>
                                </w:p>
                              </w:tc>
                              <w:tc>
                                <w:tcPr>
                                  <w:tcW w:w="1100" w:type="dxa"/>
                                  <w:tcMar>
                                    <w:right w:w="58" w:type="dxa"/>
                                  </w:tcMar>
                                  <w:vAlign w:val="center"/>
                                </w:tcPr>
                                <w:p w14:paraId="4411670D" w14:textId="77777777" w:rsidR="0009289B" w:rsidRPr="005F235E" w:rsidRDefault="0009289B" w:rsidP="00CB38F6">
                                  <w:pPr>
                                    <w:jc w:val="center"/>
                                    <w:rPr>
                                      <w:b/>
                                      <w:bCs/>
                                      <w:color w:val="000000"/>
                                      <w:kern w:val="24"/>
                                      <w:sz w:val="16"/>
                                      <w:szCs w:val="16"/>
                                    </w:rPr>
                                  </w:pPr>
                                  <w:r w:rsidRPr="005B372F">
                                    <w:rPr>
                                      <w:b/>
                                      <w:bCs/>
                                      <w:sz w:val="16"/>
                                      <w:szCs w:val="16"/>
                                    </w:rPr>
                                    <w:t>4</w:t>
                                  </w:r>
                                  <w:r>
                                    <w:rPr>
                                      <w:b/>
                                      <w:bCs/>
                                      <w:sz w:val="16"/>
                                      <w:szCs w:val="16"/>
                                    </w:rPr>
                                    <w:t>1.8</w:t>
                                  </w:r>
                                  <w:r w:rsidRPr="005B372F">
                                    <w:rPr>
                                      <w:b/>
                                      <w:bCs/>
                                      <w:sz w:val="16"/>
                                      <w:szCs w:val="16"/>
                                    </w:rPr>
                                    <w:t>%</w:t>
                                  </w:r>
                                </w:p>
                              </w:tc>
                            </w:tr>
                            <w:tr w:rsidR="0009289B" w14:paraId="3F95153B" w14:textId="77777777" w:rsidTr="00CB38F6">
                              <w:trPr>
                                <w:trHeight w:val="262"/>
                                <w:jc w:val="center"/>
                              </w:trPr>
                              <w:tc>
                                <w:tcPr>
                                  <w:tcW w:w="542" w:type="dxa"/>
                                  <w:tcMar>
                                    <w:left w:w="58" w:type="dxa"/>
                                    <w:right w:w="58" w:type="dxa"/>
                                  </w:tcMar>
                                  <w:vAlign w:val="center"/>
                                </w:tcPr>
                                <w:p w14:paraId="4576C15F" w14:textId="77777777" w:rsidR="0009289B" w:rsidRPr="005F235E" w:rsidRDefault="0009289B" w:rsidP="00DE4B49">
                                  <w:pPr>
                                    <w:jc w:val="center"/>
                                    <w:rPr>
                                      <w:b/>
                                      <w:bCs/>
                                      <w:sz w:val="16"/>
                                      <w:szCs w:val="16"/>
                                    </w:rPr>
                                  </w:pPr>
                                  <w:r w:rsidRPr="005F235E">
                                    <w:rPr>
                                      <w:b/>
                                      <w:bCs/>
                                      <w:color w:val="000000"/>
                                      <w:kern w:val="24"/>
                                      <w:sz w:val="16"/>
                                      <w:szCs w:val="16"/>
                                    </w:rPr>
                                    <w:t>3</w:t>
                                  </w:r>
                                </w:p>
                              </w:tc>
                              <w:tc>
                                <w:tcPr>
                                  <w:tcW w:w="2206" w:type="dxa"/>
                                  <w:tcMar>
                                    <w:left w:w="58" w:type="dxa"/>
                                    <w:right w:w="58" w:type="dxa"/>
                                  </w:tcMar>
                                  <w:vAlign w:val="center"/>
                                </w:tcPr>
                                <w:p w14:paraId="77E53F43" w14:textId="77777777" w:rsidR="0009289B" w:rsidRPr="005F235E" w:rsidRDefault="0009289B" w:rsidP="0009289B">
                                  <w:pPr>
                                    <w:jc w:val="center"/>
                                    <w:rPr>
                                      <w:b/>
                                      <w:bCs/>
                                      <w:color w:val="000000"/>
                                      <w:kern w:val="24"/>
                                      <w:sz w:val="16"/>
                                      <w:szCs w:val="16"/>
                                    </w:rPr>
                                  </w:pPr>
                                  <w:r>
                                    <w:rPr>
                                      <w:b/>
                                      <w:bCs/>
                                      <w:sz w:val="16"/>
                                      <w:szCs w:val="16"/>
                                    </w:rPr>
                                    <w:t>RF (N</w:t>
                                  </w:r>
                                  <w:r w:rsidRPr="0009289B">
                                    <w:rPr>
                                      <w:b/>
                                      <w:bCs/>
                                      <w:sz w:val="16"/>
                                      <w:szCs w:val="16"/>
                                      <w:vertAlign w:val="subscript"/>
                                    </w:rPr>
                                    <w:t>t</w:t>
                                  </w:r>
                                  <w:r>
                                    <w:rPr>
                                      <w:b/>
                                      <w:bCs/>
                                      <w:sz w:val="16"/>
                                      <w:szCs w:val="16"/>
                                    </w:rPr>
                                    <w:t xml:space="preserve"> = 50)</w:t>
                                  </w:r>
                                </w:p>
                              </w:tc>
                              <w:tc>
                                <w:tcPr>
                                  <w:tcW w:w="1100" w:type="dxa"/>
                                  <w:tcMar>
                                    <w:right w:w="58" w:type="dxa"/>
                                  </w:tcMar>
                                  <w:vAlign w:val="center"/>
                                </w:tcPr>
                                <w:p w14:paraId="30B8E0CE" w14:textId="77777777" w:rsidR="0009289B" w:rsidRPr="005F235E" w:rsidRDefault="0009289B" w:rsidP="00CB38F6">
                                  <w:pPr>
                                    <w:jc w:val="center"/>
                                    <w:rPr>
                                      <w:b/>
                                      <w:bCs/>
                                      <w:color w:val="000000"/>
                                      <w:kern w:val="24"/>
                                      <w:sz w:val="16"/>
                                      <w:szCs w:val="16"/>
                                    </w:rPr>
                                  </w:pPr>
                                  <w:r>
                                    <w:rPr>
                                      <w:b/>
                                      <w:bCs/>
                                      <w:sz w:val="16"/>
                                      <w:szCs w:val="16"/>
                                    </w:rPr>
                                    <w:t>31.7</w:t>
                                  </w:r>
                                  <w:r w:rsidRPr="0089114D">
                                    <w:rPr>
                                      <w:b/>
                                      <w:bCs/>
                                      <w:sz w:val="16"/>
                                      <w:szCs w:val="16"/>
                                    </w:rPr>
                                    <w:t>%</w:t>
                                  </w:r>
                                </w:p>
                              </w:tc>
                            </w:tr>
                          </w:tbl>
                          <w:p w14:paraId="555C3C78" w14:textId="62857DE1" w:rsidR="0009289B" w:rsidRPr="0009289B" w:rsidRDefault="0009289B" w:rsidP="0009289B">
                            <w:pPr>
                              <w:pStyle w:val="Caption"/>
                              <w:spacing w:before="120" w:after="120"/>
                              <w:jc w:val="both"/>
                              <w:rPr>
                                <w:rFonts w:eastAsiaTheme="minorHAnsi"/>
                                <w:noProof/>
                                <w:sz w:val="22"/>
                                <w:szCs w:val="22"/>
                              </w:rPr>
                            </w:pPr>
                            <w:bookmarkStart w:id="22" w:name="_Ref438652862"/>
                            <w:r w:rsidRPr="0009289B">
                              <w:rPr>
                                <w:sz w:val="18"/>
                                <w:szCs w:val="18"/>
                              </w:rPr>
                              <w:t>Table</w:t>
                            </w:r>
                            <w:r w:rsidR="00013827">
                              <w:rPr>
                                <w:sz w:val="18"/>
                                <w:szCs w:val="18"/>
                              </w:rPr>
                              <w:t> </w:t>
                            </w:r>
                            <w:r w:rsidRPr="0009289B">
                              <w:rPr>
                                <w:sz w:val="18"/>
                                <w:szCs w:val="18"/>
                              </w:rPr>
                              <w:fldChar w:fldCharType="begin"/>
                            </w:r>
                            <w:r w:rsidRPr="0009289B">
                              <w:rPr>
                                <w:sz w:val="18"/>
                                <w:szCs w:val="18"/>
                              </w:rPr>
                              <w:instrText xml:space="preserve"> SEQ Table \* ARABIC </w:instrText>
                            </w:r>
                            <w:r w:rsidRPr="0009289B">
                              <w:rPr>
                                <w:sz w:val="18"/>
                                <w:szCs w:val="18"/>
                              </w:rPr>
                              <w:fldChar w:fldCharType="separate"/>
                            </w:r>
                            <w:r w:rsidR="00A16A3F">
                              <w:rPr>
                                <w:noProof/>
                                <w:sz w:val="18"/>
                                <w:szCs w:val="18"/>
                              </w:rPr>
                              <w:t>1</w:t>
                            </w:r>
                            <w:r w:rsidRPr="0009289B">
                              <w:rPr>
                                <w:sz w:val="18"/>
                                <w:szCs w:val="18"/>
                              </w:rPr>
                              <w:fldChar w:fldCharType="end"/>
                            </w:r>
                            <w:bookmarkEnd w:id="22"/>
                            <w:r w:rsidRPr="0009289B">
                              <w:rPr>
                                <w:sz w:val="18"/>
                                <w:szCs w:val="18"/>
                              </w:rPr>
                              <w:t xml:space="preserve">. </w:t>
                            </w:r>
                            <w:r>
                              <w:rPr>
                                <w:sz w:val="18"/>
                                <w:szCs w:val="18"/>
                              </w:rPr>
                              <w:t>A comparison of performance for our final three optimized systems is shown. kNN and RF perform significantly better than random guessing based on prior probabilities.</w:t>
                            </w:r>
                          </w:p>
                          <w:tbl>
                            <w:tblPr>
                              <w:tblStyle w:val="TableGrid"/>
                              <w:tblW w:w="3860" w:type="dxa"/>
                              <w:jc w:val="center"/>
                              <w:tblLayout w:type="fixed"/>
                              <w:tblCellMar>
                                <w:left w:w="29" w:type="dxa"/>
                                <w:right w:w="29" w:type="dxa"/>
                              </w:tblCellMar>
                              <w:tblLook w:val="04A0" w:firstRow="1" w:lastRow="0" w:firstColumn="1" w:lastColumn="0" w:noHBand="0" w:noVBand="1"/>
                            </w:tblPr>
                            <w:tblGrid>
                              <w:gridCol w:w="1260"/>
                              <w:gridCol w:w="1350"/>
                              <w:gridCol w:w="1250"/>
                            </w:tblGrid>
                            <w:tr w:rsidR="0009289B" w:rsidRPr="007B39B9" w14:paraId="68B8D377" w14:textId="77777777" w:rsidTr="0076381E">
                              <w:trPr>
                                <w:trHeight w:val="262"/>
                                <w:jc w:val="center"/>
                              </w:trPr>
                              <w:tc>
                                <w:tcPr>
                                  <w:tcW w:w="1260" w:type="dxa"/>
                                  <w:shd w:val="clear" w:color="auto" w:fill="D0CECE" w:themeFill="background2" w:themeFillShade="E6"/>
                                  <w:tcMar>
                                    <w:left w:w="58" w:type="dxa"/>
                                    <w:right w:w="58" w:type="dxa"/>
                                  </w:tcMar>
                                  <w:vAlign w:val="center"/>
                                </w:tcPr>
                                <w:p w14:paraId="4E889EBC" w14:textId="77777777" w:rsidR="0009289B" w:rsidRPr="005F235E" w:rsidRDefault="0009289B" w:rsidP="0076381E">
                                  <w:pPr>
                                    <w:jc w:val="center"/>
                                    <w:rPr>
                                      <w:b/>
                                      <w:bCs/>
                                      <w:sz w:val="16"/>
                                      <w:szCs w:val="16"/>
                                    </w:rPr>
                                  </w:pPr>
                                </w:p>
                              </w:tc>
                              <w:tc>
                                <w:tcPr>
                                  <w:tcW w:w="1350" w:type="dxa"/>
                                  <w:shd w:val="clear" w:color="auto" w:fill="D0CECE" w:themeFill="background2" w:themeFillShade="E6"/>
                                  <w:tcMar>
                                    <w:left w:w="58" w:type="dxa"/>
                                    <w:right w:w="58" w:type="dxa"/>
                                  </w:tcMar>
                                  <w:vAlign w:val="center"/>
                                </w:tcPr>
                                <w:p w14:paraId="6A3E75A6" w14:textId="77777777" w:rsidR="0009289B" w:rsidRPr="005F235E" w:rsidRDefault="0009289B" w:rsidP="0076381E">
                                  <w:pPr>
                                    <w:jc w:val="center"/>
                                    <w:rPr>
                                      <w:b/>
                                      <w:bCs/>
                                      <w:color w:val="000000"/>
                                      <w:kern w:val="24"/>
                                      <w:sz w:val="16"/>
                                      <w:szCs w:val="16"/>
                                    </w:rPr>
                                  </w:pPr>
                                  <w:r>
                                    <w:rPr>
                                      <w:b/>
                                      <w:bCs/>
                                      <w:color w:val="000000"/>
                                      <w:kern w:val="24"/>
                                      <w:sz w:val="16"/>
                                      <w:szCs w:val="16"/>
                                    </w:rPr>
                                    <w:t>Normal</w:t>
                                  </w:r>
                                </w:p>
                              </w:tc>
                              <w:tc>
                                <w:tcPr>
                                  <w:tcW w:w="1250" w:type="dxa"/>
                                  <w:shd w:val="clear" w:color="auto" w:fill="D0CECE" w:themeFill="background2" w:themeFillShade="E6"/>
                                  <w:vAlign w:val="center"/>
                                </w:tcPr>
                                <w:p w14:paraId="79345BF6" w14:textId="77777777" w:rsidR="0009289B" w:rsidRPr="005F235E" w:rsidRDefault="0009289B" w:rsidP="0076381E">
                                  <w:pPr>
                                    <w:jc w:val="center"/>
                                    <w:rPr>
                                      <w:b/>
                                      <w:bCs/>
                                      <w:color w:val="000000"/>
                                      <w:kern w:val="24"/>
                                      <w:sz w:val="16"/>
                                      <w:szCs w:val="16"/>
                                    </w:rPr>
                                  </w:pPr>
                                  <w:r>
                                    <w:rPr>
                                      <w:b/>
                                      <w:bCs/>
                                      <w:color w:val="000000"/>
                                      <w:kern w:val="24"/>
                                      <w:sz w:val="16"/>
                                      <w:szCs w:val="16"/>
                                    </w:rPr>
                                    <w:t>Abnormal</w:t>
                                  </w:r>
                                </w:p>
                              </w:tc>
                            </w:tr>
                            <w:tr w:rsidR="0009289B" w:rsidRPr="00690E8C" w14:paraId="65425B47" w14:textId="77777777" w:rsidTr="0076381E">
                              <w:trPr>
                                <w:trHeight w:val="262"/>
                                <w:jc w:val="center"/>
                              </w:trPr>
                              <w:tc>
                                <w:tcPr>
                                  <w:tcW w:w="1260" w:type="dxa"/>
                                  <w:shd w:val="clear" w:color="auto" w:fill="D0CECE" w:themeFill="background2" w:themeFillShade="E6"/>
                                  <w:tcMar>
                                    <w:left w:w="58" w:type="dxa"/>
                                    <w:right w:w="58" w:type="dxa"/>
                                  </w:tcMar>
                                  <w:vAlign w:val="center"/>
                                </w:tcPr>
                                <w:p w14:paraId="15957A0A" w14:textId="77777777" w:rsidR="0009289B" w:rsidRPr="005F235E" w:rsidRDefault="0009289B" w:rsidP="0076381E">
                                  <w:pPr>
                                    <w:jc w:val="center"/>
                                    <w:rPr>
                                      <w:b/>
                                      <w:bCs/>
                                      <w:sz w:val="16"/>
                                      <w:szCs w:val="16"/>
                                    </w:rPr>
                                  </w:pPr>
                                  <w:r>
                                    <w:rPr>
                                      <w:b/>
                                      <w:bCs/>
                                      <w:sz w:val="16"/>
                                      <w:szCs w:val="16"/>
                                    </w:rPr>
                                    <w:t>Normal</w:t>
                                  </w:r>
                                </w:p>
                              </w:tc>
                              <w:tc>
                                <w:tcPr>
                                  <w:tcW w:w="1350" w:type="dxa"/>
                                  <w:tcMar>
                                    <w:left w:w="58" w:type="dxa"/>
                                    <w:right w:w="58" w:type="dxa"/>
                                  </w:tcMar>
                                  <w:vAlign w:val="center"/>
                                </w:tcPr>
                                <w:p w14:paraId="22778423" w14:textId="77777777" w:rsidR="0009289B" w:rsidRPr="005F235E" w:rsidRDefault="0009289B" w:rsidP="0076381E">
                                  <w:pPr>
                                    <w:jc w:val="center"/>
                                    <w:rPr>
                                      <w:b/>
                                      <w:bCs/>
                                      <w:color w:val="000000"/>
                                      <w:kern w:val="24"/>
                                      <w:sz w:val="16"/>
                                      <w:szCs w:val="16"/>
                                    </w:rPr>
                                  </w:pPr>
                                  <w:r>
                                    <w:rPr>
                                      <w:b/>
                                      <w:bCs/>
                                      <w:color w:val="000000"/>
                                      <w:kern w:val="24"/>
                                      <w:sz w:val="16"/>
                                      <w:szCs w:val="16"/>
                                    </w:rPr>
                                    <w:t>50.5%</w:t>
                                  </w:r>
                                </w:p>
                              </w:tc>
                              <w:tc>
                                <w:tcPr>
                                  <w:tcW w:w="1250" w:type="dxa"/>
                                  <w:tcMar>
                                    <w:right w:w="58" w:type="dxa"/>
                                  </w:tcMar>
                                  <w:vAlign w:val="center"/>
                                </w:tcPr>
                                <w:p w14:paraId="5E14F686" w14:textId="77777777" w:rsidR="0009289B" w:rsidRPr="005F235E" w:rsidRDefault="0009289B" w:rsidP="0076381E">
                                  <w:pPr>
                                    <w:jc w:val="center"/>
                                    <w:rPr>
                                      <w:b/>
                                      <w:bCs/>
                                      <w:color w:val="000000"/>
                                      <w:kern w:val="24"/>
                                      <w:sz w:val="16"/>
                                      <w:szCs w:val="16"/>
                                    </w:rPr>
                                  </w:pPr>
                                  <w:r>
                                    <w:rPr>
                                      <w:b/>
                                      <w:bCs/>
                                      <w:color w:val="000000"/>
                                      <w:kern w:val="24"/>
                                      <w:sz w:val="16"/>
                                      <w:szCs w:val="16"/>
                                    </w:rPr>
                                    <w:t>49.5%</w:t>
                                  </w:r>
                                </w:p>
                              </w:tc>
                            </w:tr>
                            <w:tr w:rsidR="0009289B" w14:paraId="5D2405F8" w14:textId="77777777" w:rsidTr="0076381E">
                              <w:trPr>
                                <w:trHeight w:val="254"/>
                                <w:jc w:val="center"/>
                              </w:trPr>
                              <w:tc>
                                <w:tcPr>
                                  <w:tcW w:w="1260" w:type="dxa"/>
                                  <w:shd w:val="clear" w:color="auto" w:fill="D0CECE" w:themeFill="background2" w:themeFillShade="E6"/>
                                  <w:tcMar>
                                    <w:left w:w="58" w:type="dxa"/>
                                    <w:right w:w="58" w:type="dxa"/>
                                  </w:tcMar>
                                  <w:vAlign w:val="center"/>
                                </w:tcPr>
                                <w:p w14:paraId="3DB4A283" w14:textId="77777777" w:rsidR="0009289B" w:rsidRPr="005F235E" w:rsidRDefault="0009289B" w:rsidP="0076381E">
                                  <w:pPr>
                                    <w:jc w:val="center"/>
                                    <w:rPr>
                                      <w:b/>
                                      <w:bCs/>
                                      <w:sz w:val="16"/>
                                      <w:szCs w:val="16"/>
                                    </w:rPr>
                                  </w:pPr>
                                  <w:r>
                                    <w:rPr>
                                      <w:b/>
                                      <w:bCs/>
                                      <w:sz w:val="16"/>
                                      <w:szCs w:val="16"/>
                                    </w:rPr>
                                    <w:t>Abnormal</w:t>
                                  </w:r>
                                </w:p>
                              </w:tc>
                              <w:tc>
                                <w:tcPr>
                                  <w:tcW w:w="1350" w:type="dxa"/>
                                  <w:tcMar>
                                    <w:left w:w="58" w:type="dxa"/>
                                    <w:right w:w="58" w:type="dxa"/>
                                  </w:tcMar>
                                  <w:vAlign w:val="center"/>
                                </w:tcPr>
                                <w:p w14:paraId="55CB4EC2" w14:textId="77777777" w:rsidR="0009289B" w:rsidRPr="005F235E" w:rsidRDefault="0009289B" w:rsidP="0076381E">
                                  <w:pPr>
                                    <w:jc w:val="center"/>
                                    <w:rPr>
                                      <w:b/>
                                      <w:bCs/>
                                      <w:color w:val="000000"/>
                                      <w:kern w:val="24"/>
                                      <w:sz w:val="16"/>
                                      <w:szCs w:val="16"/>
                                    </w:rPr>
                                  </w:pPr>
                                  <w:r>
                                    <w:rPr>
                                      <w:b/>
                                      <w:bCs/>
                                      <w:color w:val="000000"/>
                                      <w:kern w:val="24"/>
                                      <w:sz w:val="16"/>
                                      <w:szCs w:val="16"/>
                                    </w:rPr>
                                    <w:t>34.0%</w:t>
                                  </w:r>
                                </w:p>
                              </w:tc>
                              <w:tc>
                                <w:tcPr>
                                  <w:tcW w:w="1250" w:type="dxa"/>
                                  <w:tcMar>
                                    <w:right w:w="58" w:type="dxa"/>
                                  </w:tcMar>
                                  <w:vAlign w:val="center"/>
                                </w:tcPr>
                                <w:p w14:paraId="73995A24" w14:textId="77777777" w:rsidR="0009289B" w:rsidRPr="005F235E" w:rsidRDefault="0009289B" w:rsidP="0076381E">
                                  <w:pPr>
                                    <w:jc w:val="center"/>
                                    <w:rPr>
                                      <w:b/>
                                      <w:bCs/>
                                      <w:color w:val="000000"/>
                                      <w:kern w:val="24"/>
                                      <w:sz w:val="16"/>
                                      <w:szCs w:val="16"/>
                                    </w:rPr>
                                  </w:pPr>
                                  <w:r>
                                    <w:rPr>
                                      <w:b/>
                                      <w:bCs/>
                                      <w:color w:val="000000"/>
                                      <w:kern w:val="24"/>
                                      <w:sz w:val="16"/>
                                      <w:szCs w:val="16"/>
                                    </w:rPr>
                                    <w:t>66.0%</w:t>
                                  </w:r>
                                </w:p>
                              </w:tc>
                            </w:tr>
                          </w:tbl>
                          <w:p w14:paraId="4A05F4B4" w14:textId="11667D86" w:rsidR="0009289B" w:rsidRPr="0009289B" w:rsidRDefault="0009289B" w:rsidP="0009289B">
                            <w:pPr>
                              <w:pStyle w:val="Caption"/>
                              <w:spacing w:before="120"/>
                              <w:rPr>
                                <w:rFonts w:eastAsiaTheme="minorHAnsi"/>
                                <w:noProof/>
                                <w:sz w:val="22"/>
                                <w:szCs w:val="22"/>
                              </w:rPr>
                            </w:pPr>
                            <w:bookmarkStart w:id="23" w:name="_Ref438653052"/>
                            <w:r w:rsidRPr="0009289B">
                              <w:rPr>
                                <w:sz w:val="18"/>
                                <w:szCs w:val="18"/>
                              </w:rPr>
                              <w:t>Table</w:t>
                            </w:r>
                            <w:r w:rsidR="00013827">
                              <w:rPr>
                                <w:sz w:val="18"/>
                                <w:szCs w:val="18"/>
                              </w:rPr>
                              <w:t> </w:t>
                            </w:r>
                            <w:r w:rsidRPr="0009289B">
                              <w:rPr>
                                <w:sz w:val="18"/>
                                <w:szCs w:val="18"/>
                              </w:rPr>
                              <w:fldChar w:fldCharType="begin"/>
                            </w:r>
                            <w:r w:rsidRPr="0009289B">
                              <w:rPr>
                                <w:sz w:val="18"/>
                                <w:szCs w:val="18"/>
                              </w:rPr>
                              <w:instrText xml:space="preserve"> SEQ Table \* ARABIC </w:instrText>
                            </w:r>
                            <w:r w:rsidRPr="0009289B">
                              <w:rPr>
                                <w:sz w:val="18"/>
                                <w:szCs w:val="18"/>
                              </w:rPr>
                              <w:fldChar w:fldCharType="separate"/>
                            </w:r>
                            <w:r w:rsidR="00A16A3F">
                              <w:rPr>
                                <w:noProof/>
                                <w:sz w:val="18"/>
                                <w:szCs w:val="18"/>
                              </w:rPr>
                              <w:t>2</w:t>
                            </w:r>
                            <w:r w:rsidRPr="0009289B">
                              <w:rPr>
                                <w:sz w:val="18"/>
                                <w:szCs w:val="18"/>
                              </w:rPr>
                              <w:fldChar w:fldCharType="end"/>
                            </w:r>
                            <w:bookmarkEnd w:id="23"/>
                            <w:r w:rsidRPr="0009289B">
                              <w:rPr>
                                <w:sz w:val="18"/>
                                <w:szCs w:val="18"/>
                              </w:rPr>
                              <w:t xml:space="preserve">. </w:t>
                            </w:r>
                            <w:r>
                              <w:rPr>
                                <w:sz w:val="18"/>
                                <w:szCs w:val="18"/>
                              </w:rPr>
                              <w:t>A confusion matrix generated for the best kNN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D912A" id="Text Box 5" o:spid="_x0000_s1032" type="#_x0000_t202" style="position:absolute;left:0;text-align:left;margin-left:196.5pt;margin-top:0;width:247.7pt;height:157.7pt;z-index:-251625472;visibility:visible;mso-wrap-style:square;mso-width-percent:0;mso-height-percent:0;mso-wrap-distance-left:0;mso-wrap-distance-top:14.4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" filled="f" stroked="f">
                <v:textbox inset="0,0,0,0">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542"/>
                        <w:gridCol w:w="2206"/>
                        <w:gridCol w:w="1100"/>
                      </w:tblGrid>
                      <w:tr w:rsidR="0009289B" w:rsidRPr="007B39B9" w14:paraId="0A92C76C" w14:textId="77777777" w:rsidTr="00CB38F6">
                        <w:trPr>
                          <w:trHeight w:val="262"/>
                          <w:jc w:val="center"/>
                        </w:trPr>
                        <w:tc>
                          <w:tcPr>
                            <w:tcW w:w="542" w:type="dxa"/>
                            <w:shd w:val="clear" w:color="auto" w:fill="D9D9D9" w:themeFill="background1" w:themeFillShade="D9"/>
                            <w:tcMar>
                              <w:left w:w="58" w:type="dxa"/>
                              <w:right w:w="58" w:type="dxa"/>
                            </w:tcMar>
                            <w:vAlign w:val="center"/>
                          </w:tcPr>
                          <w:p w14:paraId="5FACCE9C" w14:textId="77777777" w:rsidR="0009289B" w:rsidRPr="005F235E" w:rsidRDefault="0009289B" w:rsidP="00DE4B49">
                            <w:pPr>
                              <w:jc w:val="center"/>
                              <w:rPr>
                                <w:b/>
                                <w:bCs/>
                                <w:sz w:val="16"/>
                                <w:szCs w:val="16"/>
                              </w:rPr>
                            </w:pPr>
                            <w:r w:rsidRPr="005F235E">
                              <w:rPr>
                                <w:b/>
                                <w:bCs/>
                                <w:sz w:val="16"/>
                                <w:szCs w:val="16"/>
                              </w:rPr>
                              <w:t>No.</w:t>
                            </w:r>
                          </w:p>
                        </w:tc>
                        <w:tc>
                          <w:tcPr>
                            <w:tcW w:w="2206" w:type="dxa"/>
                            <w:shd w:val="clear" w:color="auto" w:fill="D9D9D9" w:themeFill="background1" w:themeFillShade="D9"/>
                            <w:tcMar>
                              <w:left w:w="58" w:type="dxa"/>
                              <w:right w:w="58" w:type="dxa"/>
                            </w:tcMar>
                            <w:vAlign w:val="center"/>
                          </w:tcPr>
                          <w:p w14:paraId="037F324F" w14:textId="77777777" w:rsidR="0009289B" w:rsidRPr="005F235E" w:rsidRDefault="0009289B" w:rsidP="00DE4B49">
                            <w:pPr>
                              <w:jc w:val="center"/>
                              <w:rPr>
                                <w:b/>
                                <w:bCs/>
                                <w:color w:val="000000"/>
                                <w:kern w:val="24"/>
                                <w:sz w:val="16"/>
                                <w:szCs w:val="16"/>
                              </w:rPr>
                            </w:pPr>
                            <w:r w:rsidRPr="005F235E">
                              <w:rPr>
                                <w:b/>
                                <w:bCs/>
                                <w:color w:val="000000"/>
                                <w:kern w:val="24"/>
                                <w:sz w:val="16"/>
                                <w:szCs w:val="16"/>
                              </w:rPr>
                              <w:t>System Description</w:t>
                            </w:r>
                          </w:p>
                        </w:tc>
                        <w:tc>
                          <w:tcPr>
                            <w:tcW w:w="1100" w:type="dxa"/>
                            <w:shd w:val="clear" w:color="auto" w:fill="D9D9D9" w:themeFill="background1" w:themeFillShade="D9"/>
                            <w:vAlign w:val="center"/>
                          </w:tcPr>
                          <w:p w14:paraId="41B9A8F0" w14:textId="77777777" w:rsidR="0009289B" w:rsidRPr="005F235E" w:rsidRDefault="0009289B" w:rsidP="00DE4B49">
                            <w:pPr>
                              <w:jc w:val="center"/>
                              <w:rPr>
                                <w:b/>
                                <w:bCs/>
                                <w:color w:val="000000"/>
                                <w:kern w:val="24"/>
                                <w:sz w:val="16"/>
                                <w:szCs w:val="16"/>
                              </w:rPr>
                            </w:pPr>
                            <w:r>
                              <w:rPr>
                                <w:b/>
                                <w:bCs/>
                                <w:color w:val="000000"/>
                                <w:kern w:val="24"/>
                                <w:sz w:val="16"/>
                                <w:szCs w:val="16"/>
                              </w:rPr>
                              <w:t>Error</w:t>
                            </w:r>
                          </w:p>
                        </w:tc>
                      </w:tr>
                      <w:tr w:rsidR="0009289B" w:rsidRPr="00690E8C" w14:paraId="0E439AB4" w14:textId="77777777" w:rsidTr="00CB38F6">
                        <w:trPr>
                          <w:trHeight w:val="262"/>
                          <w:jc w:val="center"/>
                        </w:trPr>
                        <w:tc>
                          <w:tcPr>
                            <w:tcW w:w="542" w:type="dxa"/>
                            <w:tcMar>
                              <w:left w:w="58" w:type="dxa"/>
                              <w:right w:w="58" w:type="dxa"/>
                            </w:tcMar>
                            <w:vAlign w:val="center"/>
                          </w:tcPr>
                          <w:p w14:paraId="3BF9319B" w14:textId="77777777" w:rsidR="0009289B" w:rsidRPr="005F235E" w:rsidRDefault="0009289B" w:rsidP="00DE4B49">
                            <w:pPr>
                              <w:jc w:val="center"/>
                              <w:rPr>
                                <w:b/>
                                <w:bCs/>
                                <w:sz w:val="16"/>
                                <w:szCs w:val="16"/>
                              </w:rPr>
                            </w:pPr>
                            <w:r w:rsidRPr="005F235E">
                              <w:rPr>
                                <w:b/>
                                <w:bCs/>
                                <w:color w:val="000000"/>
                                <w:kern w:val="24"/>
                                <w:sz w:val="16"/>
                                <w:szCs w:val="16"/>
                              </w:rPr>
                              <w:t>1</w:t>
                            </w:r>
                          </w:p>
                        </w:tc>
                        <w:tc>
                          <w:tcPr>
                            <w:tcW w:w="2206" w:type="dxa"/>
                            <w:tcMar>
                              <w:left w:w="58" w:type="dxa"/>
                              <w:right w:w="58" w:type="dxa"/>
                            </w:tcMar>
                            <w:vAlign w:val="center"/>
                          </w:tcPr>
                          <w:p w14:paraId="61F0EA10" w14:textId="77777777" w:rsidR="0009289B" w:rsidRPr="005F235E" w:rsidRDefault="0009289B" w:rsidP="00CB38F6">
                            <w:pPr>
                              <w:jc w:val="center"/>
                              <w:rPr>
                                <w:b/>
                                <w:bCs/>
                                <w:color w:val="000000"/>
                                <w:kern w:val="24"/>
                                <w:sz w:val="16"/>
                                <w:szCs w:val="16"/>
                              </w:rPr>
                            </w:pPr>
                            <w:r>
                              <w:rPr>
                                <w:b/>
                                <w:bCs/>
                                <w:sz w:val="16"/>
                                <w:szCs w:val="16"/>
                              </w:rPr>
                              <w:t>Random Guessing</w:t>
                            </w:r>
                          </w:p>
                        </w:tc>
                        <w:tc>
                          <w:tcPr>
                            <w:tcW w:w="1100" w:type="dxa"/>
                            <w:tcMar>
                              <w:right w:w="58" w:type="dxa"/>
                            </w:tcMar>
                            <w:vAlign w:val="center"/>
                          </w:tcPr>
                          <w:p w14:paraId="72505116" w14:textId="77777777" w:rsidR="0009289B" w:rsidRPr="005F235E" w:rsidRDefault="0009289B" w:rsidP="00CB38F6">
                            <w:pPr>
                              <w:jc w:val="center"/>
                              <w:rPr>
                                <w:b/>
                                <w:bCs/>
                                <w:color w:val="000000"/>
                                <w:kern w:val="24"/>
                                <w:sz w:val="16"/>
                                <w:szCs w:val="16"/>
                              </w:rPr>
                            </w:pPr>
                            <w:r>
                              <w:rPr>
                                <w:b/>
                                <w:bCs/>
                                <w:sz w:val="16"/>
                                <w:szCs w:val="16"/>
                              </w:rPr>
                              <w:t>49.8%</w:t>
                            </w:r>
                          </w:p>
                        </w:tc>
                      </w:tr>
                      <w:tr w:rsidR="0009289B" w14:paraId="6AAB3756" w14:textId="77777777" w:rsidTr="00CB38F6">
                        <w:trPr>
                          <w:trHeight w:val="262"/>
                          <w:jc w:val="center"/>
                        </w:trPr>
                        <w:tc>
                          <w:tcPr>
                            <w:tcW w:w="542" w:type="dxa"/>
                            <w:tcMar>
                              <w:left w:w="58" w:type="dxa"/>
                              <w:right w:w="58" w:type="dxa"/>
                            </w:tcMar>
                            <w:vAlign w:val="center"/>
                          </w:tcPr>
                          <w:p w14:paraId="52929979" w14:textId="77777777" w:rsidR="0009289B" w:rsidRPr="005F235E" w:rsidRDefault="0009289B" w:rsidP="00DE4B49">
                            <w:pPr>
                              <w:jc w:val="center"/>
                              <w:rPr>
                                <w:b/>
                                <w:bCs/>
                                <w:sz w:val="16"/>
                                <w:szCs w:val="16"/>
                              </w:rPr>
                            </w:pPr>
                            <w:r w:rsidRPr="005F235E">
                              <w:rPr>
                                <w:b/>
                                <w:bCs/>
                                <w:color w:val="000000"/>
                                <w:kern w:val="24"/>
                                <w:sz w:val="16"/>
                                <w:szCs w:val="16"/>
                              </w:rPr>
                              <w:t>2</w:t>
                            </w:r>
                          </w:p>
                        </w:tc>
                        <w:tc>
                          <w:tcPr>
                            <w:tcW w:w="2206" w:type="dxa"/>
                            <w:tcMar>
                              <w:left w:w="58" w:type="dxa"/>
                              <w:right w:w="58" w:type="dxa"/>
                            </w:tcMar>
                            <w:vAlign w:val="center"/>
                          </w:tcPr>
                          <w:p w14:paraId="5D1685A1" w14:textId="77777777" w:rsidR="0009289B" w:rsidRPr="005F235E" w:rsidRDefault="0009289B" w:rsidP="00CB38F6">
                            <w:pPr>
                              <w:jc w:val="center"/>
                              <w:rPr>
                                <w:b/>
                                <w:bCs/>
                                <w:color w:val="000000"/>
                                <w:kern w:val="24"/>
                                <w:sz w:val="16"/>
                                <w:szCs w:val="16"/>
                              </w:rPr>
                            </w:pPr>
                            <w:r>
                              <w:rPr>
                                <w:b/>
                                <w:bCs/>
                                <w:sz w:val="16"/>
                                <w:szCs w:val="16"/>
                              </w:rPr>
                              <w:t>kNN (k = 20)</w:t>
                            </w:r>
                          </w:p>
                        </w:tc>
                        <w:tc>
                          <w:tcPr>
                            <w:tcW w:w="1100" w:type="dxa"/>
                            <w:tcMar>
                              <w:right w:w="58" w:type="dxa"/>
                            </w:tcMar>
                            <w:vAlign w:val="center"/>
                          </w:tcPr>
                          <w:p w14:paraId="4411670D" w14:textId="77777777" w:rsidR="0009289B" w:rsidRPr="005F235E" w:rsidRDefault="0009289B" w:rsidP="00CB38F6">
                            <w:pPr>
                              <w:jc w:val="center"/>
                              <w:rPr>
                                <w:b/>
                                <w:bCs/>
                                <w:color w:val="000000"/>
                                <w:kern w:val="24"/>
                                <w:sz w:val="16"/>
                                <w:szCs w:val="16"/>
                              </w:rPr>
                            </w:pPr>
                            <w:r w:rsidRPr="005B372F">
                              <w:rPr>
                                <w:b/>
                                <w:bCs/>
                                <w:sz w:val="16"/>
                                <w:szCs w:val="16"/>
                              </w:rPr>
                              <w:t>4</w:t>
                            </w:r>
                            <w:r>
                              <w:rPr>
                                <w:b/>
                                <w:bCs/>
                                <w:sz w:val="16"/>
                                <w:szCs w:val="16"/>
                              </w:rPr>
                              <w:t>1.8</w:t>
                            </w:r>
                            <w:r w:rsidRPr="005B372F">
                              <w:rPr>
                                <w:b/>
                                <w:bCs/>
                                <w:sz w:val="16"/>
                                <w:szCs w:val="16"/>
                              </w:rPr>
                              <w:t>%</w:t>
                            </w:r>
                          </w:p>
                        </w:tc>
                      </w:tr>
                      <w:tr w:rsidR="0009289B" w14:paraId="3F95153B" w14:textId="77777777" w:rsidTr="00CB38F6">
                        <w:trPr>
                          <w:trHeight w:val="262"/>
                          <w:jc w:val="center"/>
                        </w:trPr>
                        <w:tc>
                          <w:tcPr>
                            <w:tcW w:w="542" w:type="dxa"/>
                            <w:tcMar>
                              <w:left w:w="58" w:type="dxa"/>
                              <w:right w:w="58" w:type="dxa"/>
                            </w:tcMar>
                            <w:vAlign w:val="center"/>
                          </w:tcPr>
                          <w:p w14:paraId="4576C15F" w14:textId="77777777" w:rsidR="0009289B" w:rsidRPr="005F235E" w:rsidRDefault="0009289B" w:rsidP="00DE4B49">
                            <w:pPr>
                              <w:jc w:val="center"/>
                              <w:rPr>
                                <w:b/>
                                <w:bCs/>
                                <w:sz w:val="16"/>
                                <w:szCs w:val="16"/>
                              </w:rPr>
                            </w:pPr>
                            <w:r w:rsidRPr="005F235E">
                              <w:rPr>
                                <w:b/>
                                <w:bCs/>
                                <w:color w:val="000000"/>
                                <w:kern w:val="24"/>
                                <w:sz w:val="16"/>
                                <w:szCs w:val="16"/>
                              </w:rPr>
                              <w:t>3</w:t>
                            </w:r>
                          </w:p>
                        </w:tc>
                        <w:tc>
                          <w:tcPr>
                            <w:tcW w:w="2206" w:type="dxa"/>
                            <w:tcMar>
                              <w:left w:w="58" w:type="dxa"/>
                              <w:right w:w="58" w:type="dxa"/>
                            </w:tcMar>
                            <w:vAlign w:val="center"/>
                          </w:tcPr>
                          <w:p w14:paraId="77E53F43" w14:textId="77777777" w:rsidR="0009289B" w:rsidRPr="005F235E" w:rsidRDefault="0009289B" w:rsidP="0009289B">
                            <w:pPr>
                              <w:jc w:val="center"/>
                              <w:rPr>
                                <w:b/>
                                <w:bCs/>
                                <w:color w:val="000000"/>
                                <w:kern w:val="24"/>
                                <w:sz w:val="16"/>
                                <w:szCs w:val="16"/>
                              </w:rPr>
                            </w:pPr>
                            <w:r>
                              <w:rPr>
                                <w:b/>
                                <w:bCs/>
                                <w:sz w:val="16"/>
                                <w:szCs w:val="16"/>
                              </w:rPr>
                              <w:t>RF (N</w:t>
                            </w:r>
                            <w:r w:rsidRPr="0009289B">
                              <w:rPr>
                                <w:b/>
                                <w:bCs/>
                                <w:sz w:val="16"/>
                                <w:szCs w:val="16"/>
                                <w:vertAlign w:val="subscript"/>
                              </w:rPr>
                              <w:t>t</w:t>
                            </w:r>
                            <w:r>
                              <w:rPr>
                                <w:b/>
                                <w:bCs/>
                                <w:sz w:val="16"/>
                                <w:szCs w:val="16"/>
                              </w:rPr>
                              <w:t xml:space="preserve"> = 50)</w:t>
                            </w:r>
                          </w:p>
                        </w:tc>
                        <w:tc>
                          <w:tcPr>
                            <w:tcW w:w="1100" w:type="dxa"/>
                            <w:tcMar>
                              <w:right w:w="58" w:type="dxa"/>
                            </w:tcMar>
                            <w:vAlign w:val="center"/>
                          </w:tcPr>
                          <w:p w14:paraId="30B8E0CE" w14:textId="77777777" w:rsidR="0009289B" w:rsidRPr="005F235E" w:rsidRDefault="0009289B" w:rsidP="00CB38F6">
                            <w:pPr>
                              <w:jc w:val="center"/>
                              <w:rPr>
                                <w:b/>
                                <w:bCs/>
                                <w:color w:val="000000"/>
                                <w:kern w:val="24"/>
                                <w:sz w:val="16"/>
                                <w:szCs w:val="16"/>
                              </w:rPr>
                            </w:pPr>
                            <w:r>
                              <w:rPr>
                                <w:b/>
                                <w:bCs/>
                                <w:sz w:val="16"/>
                                <w:szCs w:val="16"/>
                              </w:rPr>
                              <w:t>31.7</w:t>
                            </w:r>
                            <w:r w:rsidRPr="0089114D">
                              <w:rPr>
                                <w:b/>
                                <w:bCs/>
                                <w:sz w:val="16"/>
                                <w:szCs w:val="16"/>
                              </w:rPr>
                              <w:t>%</w:t>
                            </w:r>
                          </w:p>
                        </w:tc>
                      </w:tr>
                    </w:tbl>
                    <w:p w14:paraId="555C3C78" w14:textId="62857DE1" w:rsidR="0009289B" w:rsidRPr="0009289B" w:rsidRDefault="0009289B" w:rsidP="0009289B">
                      <w:pPr>
                        <w:pStyle w:val="Caption"/>
                        <w:spacing w:before="120" w:after="120"/>
                        <w:jc w:val="both"/>
                        <w:rPr>
                          <w:rFonts w:eastAsiaTheme="minorHAnsi"/>
                          <w:noProof/>
                          <w:sz w:val="22"/>
                          <w:szCs w:val="22"/>
                        </w:rPr>
                      </w:pPr>
                      <w:bookmarkStart w:id="24" w:name="_Ref438652862"/>
                      <w:r w:rsidRPr="0009289B">
                        <w:rPr>
                          <w:sz w:val="18"/>
                          <w:szCs w:val="18"/>
                        </w:rPr>
                        <w:t>Table</w:t>
                      </w:r>
                      <w:r w:rsidR="00013827">
                        <w:rPr>
                          <w:sz w:val="18"/>
                          <w:szCs w:val="18"/>
                        </w:rPr>
                        <w:t> </w:t>
                      </w:r>
                      <w:r w:rsidRPr="0009289B">
                        <w:rPr>
                          <w:sz w:val="18"/>
                          <w:szCs w:val="18"/>
                        </w:rPr>
                        <w:fldChar w:fldCharType="begin"/>
                      </w:r>
                      <w:r w:rsidRPr="0009289B">
                        <w:rPr>
                          <w:sz w:val="18"/>
                          <w:szCs w:val="18"/>
                        </w:rPr>
                        <w:instrText xml:space="preserve"> SEQ Table \* ARABIC </w:instrText>
                      </w:r>
                      <w:r w:rsidRPr="0009289B">
                        <w:rPr>
                          <w:sz w:val="18"/>
                          <w:szCs w:val="18"/>
                        </w:rPr>
                        <w:fldChar w:fldCharType="separate"/>
                      </w:r>
                      <w:r w:rsidR="00A16A3F">
                        <w:rPr>
                          <w:noProof/>
                          <w:sz w:val="18"/>
                          <w:szCs w:val="18"/>
                        </w:rPr>
                        <w:t>1</w:t>
                      </w:r>
                      <w:r w:rsidRPr="0009289B">
                        <w:rPr>
                          <w:sz w:val="18"/>
                          <w:szCs w:val="18"/>
                        </w:rPr>
                        <w:fldChar w:fldCharType="end"/>
                      </w:r>
                      <w:bookmarkEnd w:id="24"/>
                      <w:r w:rsidRPr="0009289B">
                        <w:rPr>
                          <w:sz w:val="18"/>
                          <w:szCs w:val="18"/>
                        </w:rPr>
                        <w:t xml:space="preserve">. </w:t>
                      </w:r>
                      <w:r>
                        <w:rPr>
                          <w:sz w:val="18"/>
                          <w:szCs w:val="18"/>
                        </w:rPr>
                        <w:t>A comparison of performance for our final three optimized systems is shown. kNN and RF perform significantly better than random guessing based on prior probabilities.</w:t>
                      </w:r>
                    </w:p>
                    <w:tbl>
                      <w:tblPr>
                        <w:tblStyle w:val="TableGrid"/>
                        <w:tblW w:w="3860" w:type="dxa"/>
                        <w:jc w:val="center"/>
                        <w:tblLayout w:type="fixed"/>
                        <w:tblCellMar>
                          <w:left w:w="29" w:type="dxa"/>
                          <w:right w:w="29" w:type="dxa"/>
                        </w:tblCellMar>
                        <w:tblLook w:val="04A0" w:firstRow="1" w:lastRow="0" w:firstColumn="1" w:lastColumn="0" w:noHBand="0" w:noVBand="1"/>
                      </w:tblPr>
                      <w:tblGrid>
                        <w:gridCol w:w="1260"/>
                        <w:gridCol w:w="1350"/>
                        <w:gridCol w:w="1250"/>
                      </w:tblGrid>
                      <w:tr w:rsidR="0009289B" w:rsidRPr="007B39B9" w14:paraId="68B8D377" w14:textId="77777777" w:rsidTr="0076381E">
                        <w:trPr>
                          <w:trHeight w:val="262"/>
                          <w:jc w:val="center"/>
                        </w:trPr>
                        <w:tc>
                          <w:tcPr>
                            <w:tcW w:w="1260" w:type="dxa"/>
                            <w:shd w:val="clear" w:color="auto" w:fill="D0CECE" w:themeFill="background2" w:themeFillShade="E6"/>
                            <w:tcMar>
                              <w:left w:w="58" w:type="dxa"/>
                              <w:right w:w="58" w:type="dxa"/>
                            </w:tcMar>
                            <w:vAlign w:val="center"/>
                          </w:tcPr>
                          <w:p w14:paraId="4E889EBC" w14:textId="77777777" w:rsidR="0009289B" w:rsidRPr="005F235E" w:rsidRDefault="0009289B" w:rsidP="0076381E">
                            <w:pPr>
                              <w:jc w:val="center"/>
                              <w:rPr>
                                <w:b/>
                                <w:bCs/>
                                <w:sz w:val="16"/>
                                <w:szCs w:val="16"/>
                              </w:rPr>
                            </w:pPr>
                          </w:p>
                        </w:tc>
                        <w:tc>
                          <w:tcPr>
                            <w:tcW w:w="1350" w:type="dxa"/>
                            <w:shd w:val="clear" w:color="auto" w:fill="D0CECE" w:themeFill="background2" w:themeFillShade="E6"/>
                            <w:tcMar>
                              <w:left w:w="58" w:type="dxa"/>
                              <w:right w:w="58" w:type="dxa"/>
                            </w:tcMar>
                            <w:vAlign w:val="center"/>
                          </w:tcPr>
                          <w:p w14:paraId="6A3E75A6" w14:textId="77777777" w:rsidR="0009289B" w:rsidRPr="005F235E" w:rsidRDefault="0009289B" w:rsidP="0076381E">
                            <w:pPr>
                              <w:jc w:val="center"/>
                              <w:rPr>
                                <w:b/>
                                <w:bCs/>
                                <w:color w:val="000000"/>
                                <w:kern w:val="24"/>
                                <w:sz w:val="16"/>
                                <w:szCs w:val="16"/>
                              </w:rPr>
                            </w:pPr>
                            <w:r>
                              <w:rPr>
                                <w:b/>
                                <w:bCs/>
                                <w:color w:val="000000"/>
                                <w:kern w:val="24"/>
                                <w:sz w:val="16"/>
                                <w:szCs w:val="16"/>
                              </w:rPr>
                              <w:t>Normal</w:t>
                            </w:r>
                          </w:p>
                        </w:tc>
                        <w:tc>
                          <w:tcPr>
                            <w:tcW w:w="1250" w:type="dxa"/>
                            <w:shd w:val="clear" w:color="auto" w:fill="D0CECE" w:themeFill="background2" w:themeFillShade="E6"/>
                            <w:vAlign w:val="center"/>
                          </w:tcPr>
                          <w:p w14:paraId="79345BF6" w14:textId="77777777" w:rsidR="0009289B" w:rsidRPr="005F235E" w:rsidRDefault="0009289B" w:rsidP="0076381E">
                            <w:pPr>
                              <w:jc w:val="center"/>
                              <w:rPr>
                                <w:b/>
                                <w:bCs/>
                                <w:color w:val="000000"/>
                                <w:kern w:val="24"/>
                                <w:sz w:val="16"/>
                                <w:szCs w:val="16"/>
                              </w:rPr>
                            </w:pPr>
                            <w:r>
                              <w:rPr>
                                <w:b/>
                                <w:bCs/>
                                <w:color w:val="000000"/>
                                <w:kern w:val="24"/>
                                <w:sz w:val="16"/>
                                <w:szCs w:val="16"/>
                              </w:rPr>
                              <w:t>Abnormal</w:t>
                            </w:r>
                          </w:p>
                        </w:tc>
                      </w:tr>
                      <w:tr w:rsidR="0009289B" w:rsidRPr="00690E8C" w14:paraId="65425B47" w14:textId="77777777" w:rsidTr="0076381E">
                        <w:trPr>
                          <w:trHeight w:val="262"/>
                          <w:jc w:val="center"/>
                        </w:trPr>
                        <w:tc>
                          <w:tcPr>
                            <w:tcW w:w="1260" w:type="dxa"/>
                            <w:shd w:val="clear" w:color="auto" w:fill="D0CECE" w:themeFill="background2" w:themeFillShade="E6"/>
                            <w:tcMar>
                              <w:left w:w="58" w:type="dxa"/>
                              <w:right w:w="58" w:type="dxa"/>
                            </w:tcMar>
                            <w:vAlign w:val="center"/>
                          </w:tcPr>
                          <w:p w14:paraId="15957A0A" w14:textId="77777777" w:rsidR="0009289B" w:rsidRPr="005F235E" w:rsidRDefault="0009289B" w:rsidP="0076381E">
                            <w:pPr>
                              <w:jc w:val="center"/>
                              <w:rPr>
                                <w:b/>
                                <w:bCs/>
                                <w:sz w:val="16"/>
                                <w:szCs w:val="16"/>
                              </w:rPr>
                            </w:pPr>
                            <w:r>
                              <w:rPr>
                                <w:b/>
                                <w:bCs/>
                                <w:sz w:val="16"/>
                                <w:szCs w:val="16"/>
                              </w:rPr>
                              <w:t>Normal</w:t>
                            </w:r>
                          </w:p>
                        </w:tc>
                        <w:tc>
                          <w:tcPr>
                            <w:tcW w:w="1350" w:type="dxa"/>
                            <w:tcMar>
                              <w:left w:w="58" w:type="dxa"/>
                              <w:right w:w="58" w:type="dxa"/>
                            </w:tcMar>
                            <w:vAlign w:val="center"/>
                          </w:tcPr>
                          <w:p w14:paraId="22778423" w14:textId="77777777" w:rsidR="0009289B" w:rsidRPr="005F235E" w:rsidRDefault="0009289B" w:rsidP="0076381E">
                            <w:pPr>
                              <w:jc w:val="center"/>
                              <w:rPr>
                                <w:b/>
                                <w:bCs/>
                                <w:color w:val="000000"/>
                                <w:kern w:val="24"/>
                                <w:sz w:val="16"/>
                                <w:szCs w:val="16"/>
                              </w:rPr>
                            </w:pPr>
                            <w:r>
                              <w:rPr>
                                <w:b/>
                                <w:bCs/>
                                <w:color w:val="000000"/>
                                <w:kern w:val="24"/>
                                <w:sz w:val="16"/>
                                <w:szCs w:val="16"/>
                              </w:rPr>
                              <w:t>50.5%</w:t>
                            </w:r>
                          </w:p>
                        </w:tc>
                        <w:tc>
                          <w:tcPr>
                            <w:tcW w:w="1250" w:type="dxa"/>
                            <w:tcMar>
                              <w:right w:w="58" w:type="dxa"/>
                            </w:tcMar>
                            <w:vAlign w:val="center"/>
                          </w:tcPr>
                          <w:p w14:paraId="5E14F686" w14:textId="77777777" w:rsidR="0009289B" w:rsidRPr="005F235E" w:rsidRDefault="0009289B" w:rsidP="0076381E">
                            <w:pPr>
                              <w:jc w:val="center"/>
                              <w:rPr>
                                <w:b/>
                                <w:bCs/>
                                <w:color w:val="000000"/>
                                <w:kern w:val="24"/>
                                <w:sz w:val="16"/>
                                <w:szCs w:val="16"/>
                              </w:rPr>
                            </w:pPr>
                            <w:r>
                              <w:rPr>
                                <w:b/>
                                <w:bCs/>
                                <w:color w:val="000000"/>
                                <w:kern w:val="24"/>
                                <w:sz w:val="16"/>
                                <w:szCs w:val="16"/>
                              </w:rPr>
                              <w:t>49.5%</w:t>
                            </w:r>
                          </w:p>
                        </w:tc>
                      </w:tr>
                      <w:tr w:rsidR="0009289B" w14:paraId="5D2405F8" w14:textId="77777777" w:rsidTr="0076381E">
                        <w:trPr>
                          <w:trHeight w:val="254"/>
                          <w:jc w:val="center"/>
                        </w:trPr>
                        <w:tc>
                          <w:tcPr>
                            <w:tcW w:w="1260" w:type="dxa"/>
                            <w:shd w:val="clear" w:color="auto" w:fill="D0CECE" w:themeFill="background2" w:themeFillShade="E6"/>
                            <w:tcMar>
                              <w:left w:w="58" w:type="dxa"/>
                              <w:right w:w="58" w:type="dxa"/>
                            </w:tcMar>
                            <w:vAlign w:val="center"/>
                          </w:tcPr>
                          <w:p w14:paraId="3DB4A283" w14:textId="77777777" w:rsidR="0009289B" w:rsidRPr="005F235E" w:rsidRDefault="0009289B" w:rsidP="0076381E">
                            <w:pPr>
                              <w:jc w:val="center"/>
                              <w:rPr>
                                <w:b/>
                                <w:bCs/>
                                <w:sz w:val="16"/>
                                <w:szCs w:val="16"/>
                              </w:rPr>
                            </w:pPr>
                            <w:r>
                              <w:rPr>
                                <w:b/>
                                <w:bCs/>
                                <w:sz w:val="16"/>
                                <w:szCs w:val="16"/>
                              </w:rPr>
                              <w:t>Abnormal</w:t>
                            </w:r>
                          </w:p>
                        </w:tc>
                        <w:tc>
                          <w:tcPr>
                            <w:tcW w:w="1350" w:type="dxa"/>
                            <w:tcMar>
                              <w:left w:w="58" w:type="dxa"/>
                              <w:right w:w="58" w:type="dxa"/>
                            </w:tcMar>
                            <w:vAlign w:val="center"/>
                          </w:tcPr>
                          <w:p w14:paraId="55CB4EC2" w14:textId="77777777" w:rsidR="0009289B" w:rsidRPr="005F235E" w:rsidRDefault="0009289B" w:rsidP="0076381E">
                            <w:pPr>
                              <w:jc w:val="center"/>
                              <w:rPr>
                                <w:b/>
                                <w:bCs/>
                                <w:color w:val="000000"/>
                                <w:kern w:val="24"/>
                                <w:sz w:val="16"/>
                                <w:szCs w:val="16"/>
                              </w:rPr>
                            </w:pPr>
                            <w:r>
                              <w:rPr>
                                <w:b/>
                                <w:bCs/>
                                <w:color w:val="000000"/>
                                <w:kern w:val="24"/>
                                <w:sz w:val="16"/>
                                <w:szCs w:val="16"/>
                              </w:rPr>
                              <w:t>34.0%</w:t>
                            </w:r>
                          </w:p>
                        </w:tc>
                        <w:tc>
                          <w:tcPr>
                            <w:tcW w:w="1250" w:type="dxa"/>
                            <w:tcMar>
                              <w:right w:w="58" w:type="dxa"/>
                            </w:tcMar>
                            <w:vAlign w:val="center"/>
                          </w:tcPr>
                          <w:p w14:paraId="73995A24" w14:textId="77777777" w:rsidR="0009289B" w:rsidRPr="005F235E" w:rsidRDefault="0009289B" w:rsidP="0076381E">
                            <w:pPr>
                              <w:jc w:val="center"/>
                              <w:rPr>
                                <w:b/>
                                <w:bCs/>
                                <w:color w:val="000000"/>
                                <w:kern w:val="24"/>
                                <w:sz w:val="16"/>
                                <w:szCs w:val="16"/>
                              </w:rPr>
                            </w:pPr>
                            <w:r>
                              <w:rPr>
                                <w:b/>
                                <w:bCs/>
                                <w:color w:val="000000"/>
                                <w:kern w:val="24"/>
                                <w:sz w:val="16"/>
                                <w:szCs w:val="16"/>
                              </w:rPr>
                              <w:t>66.0%</w:t>
                            </w:r>
                          </w:p>
                        </w:tc>
                      </w:tr>
                    </w:tbl>
                    <w:p w14:paraId="4A05F4B4" w14:textId="11667D86" w:rsidR="0009289B" w:rsidRPr="0009289B" w:rsidRDefault="0009289B" w:rsidP="0009289B">
                      <w:pPr>
                        <w:pStyle w:val="Caption"/>
                        <w:spacing w:before="120"/>
                        <w:rPr>
                          <w:rFonts w:eastAsiaTheme="minorHAnsi"/>
                          <w:noProof/>
                          <w:sz w:val="22"/>
                          <w:szCs w:val="22"/>
                        </w:rPr>
                      </w:pPr>
                      <w:bookmarkStart w:id="25" w:name="_Ref438653052"/>
                      <w:r w:rsidRPr="0009289B">
                        <w:rPr>
                          <w:sz w:val="18"/>
                          <w:szCs w:val="18"/>
                        </w:rPr>
                        <w:t>Table</w:t>
                      </w:r>
                      <w:r w:rsidR="00013827">
                        <w:rPr>
                          <w:sz w:val="18"/>
                          <w:szCs w:val="18"/>
                        </w:rPr>
                        <w:t> </w:t>
                      </w:r>
                      <w:r w:rsidRPr="0009289B">
                        <w:rPr>
                          <w:sz w:val="18"/>
                          <w:szCs w:val="18"/>
                        </w:rPr>
                        <w:fldChar w:fldCharType="begin"/>
                      </w:r>
                      <w:r w:rsidRPr="0009289B">
                        <w:rPr>
                          <w:sz w:val="18"/>
                          <w:szCs w:val="18"/>
                        </w:rPr>
                        <w:instrText xml:space="preserve"> SEQ Table \* ARABIC </w:instrText>
                      </w:r>
                      <w:r w:rsidRPr="0009289B">
                        <w:rPr>
                          <w:sz w:val="18"/>
                          <w:szCs w:val="18"/>
                        </w:rPr>
                        <w:fldChar w:fldCharType="separate"/>
                      </w:r>
                      <w:r w:rsidR="00A16A3F">
                        <w:rPr>
                          <w:noProof/>
                          <w:sz w:val="18"/>
                          <w:szCs w:val="18"/>
                        </w:rPr>
                        <w:t>2</w:t>
                      </w:r>
                      <w:r w:rsidRPr="0009289B">
                        <w:rPr>
                          <w:sz w:val="18"/>
                          <w:szCs w:val="18"/>
                        </w:rPr>
                        <w:fldChar w:fldCharType="end"/>
                      </w:r>
                      <w:bookmarkEnd w:id="25"/>
                      <w:r w:rsidRPr="0009289B">
                        <w:rPr>
                          <w:sz w:val="18"/>
                          <w:szCs w:val="18"/>
                        </w:rPr>
                        <w:t xml:space="preserve">. </w:t>
                      </w:r>
                      <w:r>
                        <w:rPr>
                          <w:sz w:val="18"/>
                          <w:szCs w:val="18"/>
                        </w:rPr>
                        <w:t>A confusion matrix generated for the best kNN system.</w:t>
                      </w:r>
                    </w:p>
                  </w:txbxContent>
                </v:textbox>
                <w10:wrap type="square" anchorx="margin" anchory="margin"/>
              </v:shape>
            </w:pict>
          </mc:Fallback>
        </mc:AlternateContent>
      </w:r>
      <w:r w:rsidR="00013827">
        <w:rPr>
          <w:rFonts w:ascii="Times New Roman" w:eastAsia="SimSun" w:hAnsi="Times New Roman" w:cs="Times New Roman"/>
          <w:spacing w:val="-1"/>
          <w:sz w:val="20"/>
          <w:szCs w:val="20"/>
        </w:rPr>
        <w:fldChar w:fldCharType="begin"/>
      </w:r>
      <w:r w:rsidR="00013827">
        <w:rPr>
          <w:rFonts w:ascii="Times New Roman" w:eastAsia="SimSun" w:hAnsi="Times New Roman" w:cs="Times New Roman"/>
          <w:spacing w:val="-1"/>
          <w:sz w:val="20"/>
          <w:szCs w:val="20"/>
        </w:rPr>
        <w:instrText xml:space="preserve"> REF _Ref438652862 \* mergeformat</w:instrText>
      </w:r>
      <w:r w:rsidR="00013827">
        <w:rPr>
          <w:rFonts w:ascii="Times New Roman" w:eastAsia="SimSun" w:hAnsi="Times New Roman" w:cs="Times New Roman"/>
          <w:spacing w:val="-1"/>
          <w:sz w:val="20"/>
          <w:szCs w:val="20"/>
        </w:rPr>
        <w:fldChar w:fldCharType="separate"/>
      </w:r>
      <w:r w:rsidR="00A16A3F" w:rsidRPr="00A16A3F">
        <w:rPr>
          <w:rFonts w:ascii="Times New Roman" w:eastAsia="SimSun" w:hAnsi="Times New Roman" w:cs="Times New Roman"/>
          <w:spacing w:val="-1"/>
          <w:sz w:val="20"/>
          <w:szCs w:val="20"/>
        </w:rPr>
        <w:t>Table 1</w:t>
      </w:r>
      <w:r w:rsidR="00013827">
        <w:rPr>
          <w:rFonts w:ascii="Times New Roman" w:eastAsia="SimSun" w:hAnsi="Times New Roman" w:cs="Times New Roman"/>
          <w:spacing w:val="-1"/>
          <w:sz w:val="20"/>
          <w:szCs w:val="20"/>
        </w:rPr>
        <w:fldChar w:fldCharType="end"/>
      </w:r>
      <w:r w:rsidR="00013827">
        <w:rPr>
          <w:rFonts w:ascii="Times New Roman" w:eastAsia="SimSun" w:hAnsi="Times New Roman" w:cs="Times New Roman"/>
          <w:spacing w:val="-1"/>
          <w:sz w:val="20"/>
          <w:szCs w:val="20"/>
        </w:rPr>
        <w:t xml:space="preserve"> demonstrates </w:t>
      </w:r>
      <w:r w:rsidR="00F33147" w:rsidRPr="00321009">
        <w:rPr>
          <w:rFonts w:ascii="Times New Roman" w:eastAsia="SimSun" w:hAnsi="Times New Roman" w:cs="Times New Roman"/>
          <w:spacing w:val="-1"/>
          <w:sz w:val="20"/>
          <w:szCs w:val="20"/>
        </w:rPr>
        <w:t>that the</w:t>
      </w:r>
      <w:r w:rsidR="005E5EB7" w:rsidRPr="00321009">
        <w:rPr>
          <w:rFonts w:ascii="Times New Roman" w:eastAsia="SimSun" w:hAnsi="Times New Roman" w:cs="Times New Roman"/>
          <w:spacing w:val="-1"/>
          <w:sz w:val="20"/>
          <w:szCs w:val="20"/>
        </w:rPr>
        <w:t xml:space="preserve"> tuned</w:t>
      </w:r>
      <w:r w:rsidR="00F33147" w:rsidRPr="00321009">
        <w:rPr>
          <w:rFonts w:ascii="Times New Roman" w:eastAsia="SimSun" w:hAnsi="Times New Roman" w:cs="Times New Roman"/>
          <w:spacing w:val="-1"/>
          <w:sz w:val="20"/>
          <w:szCs w:val="20"/>
        </w:rPr>
        <w:t xml:space="preserve"> kN</w:t>
      </w:r>
      <w:r w:rsidR="00013827">
        <w:rPr>
          <w:rFonts w:ascii="Times New Roman" w:eastAsia="SimSun" w:hAnsi="Times New Roman" w:cs="Times New Roman"/>
          <w:spacing w:val="-1"/>
          <w:sz w:val="20"/>
          <w:szCs w:val="20"/>
        </w:rPr>
        <w:t xml:space="preserve">N and RF systems outperform </w:t>
      </w:r>
      <w:r w:rsidR="002B2CD9" w:rsidRPr="00321009">
        <w:rPr>
          <w:rFonts w:ascii="Times New Roman" w:eastAsia="SimSun" w:hAnsi="Times New Roman" w:cs="Times New Roman"/>
          <w:spacing w:val="-1"/>
          <w:sz w:val="20"/>
          <w:szCs w:val="20"/>
        </w:rPr>
        <w:t>random guessing based on priors, which is a promising outcome</w:t>
      </w:r>
      <w:r w:rsidR="008B3A98" w:rsidRPr="00321009">
        <w:rPr>
          <w:rFonts w:ascii="Times New Roman" w:eastAsia="SimSun" w:hAnsi="Times New Roman" w:cs="Times New Roman"/>
          <w:spacing w:val="-1"/>
          <w:sz w:val="20"/>
          <w:szCs w:val="20"/>
        </w:rPr>
        <w:t xml:space="preserve"> </w:t>
      </w:r>
      <w:r w:rsidR="00013827">
        <w:rPr>
          <w:rFonts w:ascii="Times New Roman" w:eastAsia="SimSun" w:hAnsi="Times New Roman" w:cs="Times New Roman"/>
          <w:spacing w:val="-1"/>
          <w:sz w:val="20"/>
          <w:szCs w:val="20"/>
        </w:rPr>
        <w:t xml:space="preserve">for these </w:t>
      </w:r>
      <w:r w:rsidR="008B3A98" w:rsidRPr="00321009">
        <w:rPr>
          <w:rFonts w:ascii="Times New Roman" w:eastAsia="SimSun" w:hAnsi="Times New Roman" w:cs="Times New Roman"/>
          <w:spacing w:val="-1"/>
          <w:sz w:val="20"/>
          <w:szCs w:val="20"/>
        </w:rPr>
        <w:t>experiments</w:t>
      </w:r>
      <w:r w:rsidR="002B2CD9" w:rsidRPr="00321009">
        <w:rPr>
          <w:rFonts w:ascii="Times New Roman" w:eastAsia="SimSun" w:hAnsi="Times New Roman" w:cs="Times New Roman"/>
          <w:spacing w:val="-1"/>
          <w:sz w:val="20"/>
          <w:szCs w:val="20"/>
        </w:rPr>
        <w:t xml:space="preserve">. </w:t>
      </w:r>
      <w:r w:rsidR="005D315D" w:rsidRPr="00321009">
        <w:rPr>
          <w:rFonts w:ascii="Times New Roman" w:eastAsia="SimSun" w:hAnsi="Times New Roman" w:cs="Times New Roman"/>
          <w:spacing w:val="-1"/>
          <w:sz w:val="20"/>
          <w:szCs w:val="20"/>
        </w:rPr>
        <w:t xml:space="preserve">The balance of the normal/abnormal errors presented in </w:t>
      </w:r>
      <w:r w:rsidR="00013827">
        <w:rPr>
          <w:rFonts w:ascii="Times New Roman" w:eastAsia="SimSun" w:hAnsi="Times New Roman" w:cs="Times New Roman"/>
          <w:spacing w:val="-1"/>
          <w:sz w:val="20"/>
          <w:szCs w:val="20"/>
        </w:rPr>
        <w:fldChar w:fldCharType="begin"/>
      </w:r>
      <w:r w:rsidR="00013827">
        <w:rPr>
          <w:rFonts w:ascii="Times New Roman" w:eastAsia="SimSun" w:hAnsi="Times New Roman" w:cs="Times New Roman"/>
          <w:spacing w:val="-1"/>
          <w:sz w:val="20"/>
          <w:szCs w:val="20"/>
        </w:rPr>
        <w:instrText xml:space="preserve"> REF _Ref438653052 \* mergeformat</w:instrText>
      </w:r>
      <w:r w:rsidR="00013827">
        <w:rPr>
          <w:rFonts w:ascii="Times New Roman" w:eastAsia="SimSun" w:hAnsi="Times New Roman" w:cs="Times New Roman"/>
          <w:spacing w:val="-1"/>
          <w:sz w:val="20"/>
          <w:szCs w:val="20"/>
        </w:rPr>
        <w:fldChar w:fldCharType="separate"/>
      </w:r>
      <w:r w:rsidR="00A16A3F" w:rsidRPr="00A16A3F">
        <w:rPr>
          <w:rFonts w:ascii="Times New Roman" w:eastAsia="SimSun" w:hAnsi="Times New Roman" w:cs="Times New Roman"/>
          <w:spacing w:val="-1"/>
          <w:sz w:val="20"/>
          <w:szCs w:val="20"/>
        </w:rPr>
        <w:t>Table 2</w:t>
      </w:r>
      <w:r w:rsidR="00013827">
        <w:rPr>
          <w:rFonts w:ascii="Times New Roman" w:eastAsia="SimSun" w:hAnsi="Times New Roman" w:cs="Times New Roman"/>
          <w:spacing w:val="-1"/>
          <w:sz w:val="20"/>
          <w:szCs w:val="20"/>
        </w:rPr>
        <w:fldChar w:fldCharType="end"/>
      </w:r>
      <w:r w:rsidR="008B3A98" w:rsidRPr="00321009">
        <w:rPr>
          <w:rFonts w:ascii="Times New Roman" w:eastAsia="SimSun" w:hAnsi="Times New Roman" w:cs="Times New Roman"/>
          <w:spacing w:val="-1"/>
          <w:sz w:val="20"/>
          <w:szCs w:val="20"/>
        </w:rPr>
        <w:t xml:space="preserve">, however, highlights the fact that there is a high confusion rate </w:t>
      </w:r>
      <w:r w:rsidR="00013827">
        <w:rPr>
          <w:rFonts w:ascii="Times New Roman" w:eastAsia="SimSun" w:hAnsi="Times New Roman" w:cs="Times New Roman"/>
          <w:spacing w:val="-1"/>
          <w:sz w:val="20"/>
          <w:szCs w:val="20"/>
        </w:rPr>
        <w:t xml:space="preserve">for </w:t>
      </w:r>
      <w:r w:rsidR="00D11987" w:rsidRPr="00321009">
        <w:rPr>
          <w:rFonts w:ascii="Times New Roman" w:eastAsia="SimSun" w:hAnsi="Times New Roman" w:cs="Times New Roman"/>
          <w:spacing w:val="-1"/>
          <w:sz w:val="20"/>
          <w:szCs w:val="20"/>
        </w:rPr>
        <w:t>normal EEGs</w:t>
      </w:r>
      <w:r w:rsidR="00013827">
        <w:rPr>
          <w:rFonts w:ascii="Times New Roman" w:eastAsia="SimSun" w:hAnsi="Times New Roman" w:cs="Times New Roman"/>
          <w:spacing w:val="-1"/>
          <w:sz w:val="20"/>
          <w:szCs w:val="20"/>
        </w:rPr>
        <w:t xml:space="preserve">. The dominant error is a normal EEG classified as abnormal. This </w:t>
      </w:r>
      <w:r w:rsidR="00D11987" w:rsidRPr="00321009">
        <w:rPr>
          <w:rFonts w:ascii="Times New Roman" w:eastAsia="SimSun" w:hAnsi="Times New Roman" w:cs="Times New Roman"/>
          <w:spacing w:val="-1"/>
          <w:sz w:val="20"/>
          <w:szCs w:val="20"/>
        </w:rPr>
        <w:t>could be explained by the presence</w:t>
      </w:r>
      <w:r w:rsidR="0039574B" w:rsidRPr="00321009">
        <w:rPr>
          <w:rFonts w:ascii="Times New Roman" w:eastAsia="SimSun" w:hAnsi="Times New Roman" w:cs="Times New Roman"/>
          <w:spacing w:val="-1"/>
          <w:sz w:val="20"/>
          <w:szCs w:val="20"/>
        </w:rPr>
        <w:t xml:space="preserve"> of benign variants, or electroencephalographic </w:t>
      </w:r>
      <w:r w:rsidR="0005577D" w:rsidRPr="00321009">
        <w:rPr>
          <w:rFonts w:ascii="Times New Roman" w:eastAsia="SimSun" w:hAnsi="Times New Roman" w:cs="Times New Roman"/>
          <w:spacing w:val="-1"/>
          <w:sz w:val="20"/>
          <w:szCs w:val="20"/>
        </w:rPr>
        <w:t>patte</w:t>
      </w:r>
      <w:r w:rsidR="00621056" w:rsidRPr="00321009">
        <w:rPr>
          <w:rFonts w:ascii="Times New Roman" w:eastAsia="SimSun" w:hAnsi="Times New Roman" w:cs="Times New Roman"/>
          <w:spacing w:val="-1"/>
          <w:sz w:val="20"/>
          <w:szCs w:val="20"/>
        </w:rPr>
        <w:t xml:space="preserve">rns that resemble abnormalities, but do not qualify as events that would </w:t>
      </w:r>
      <w:r w:rsidR="00FF51A4" w:rsidRPr="00321009">
        <w:rPr>
          <w:rFonts w:ascii="Times New Roman" w:eastAsia="SimSun" w:hAnsi="Times New Roman" w:cs="Times New Roman"/>
          <w:spacing w:val="-1"/>
          <w:sz w:val="20"/>
          <w:szCs w:val="20"/>
        </w:rPr>
        <w:t>be of significance</w:t>
      </w:r>
      <w:r w:rsidR="00573B48" w:rsidRPr="00321009">
        <w:rPr>
          <w:rFonts w:ascii="Times New Roman" w:eastAsia="SimSun" w:hAnsi="Times New Roman" w:cs="Times New Roman"/>
          <w:spacing w:val="-1"/>
          <w:sz w:val="20"/>
          <w:szCs w:val="20"/>
        </w:rPr>
        <w:t xml:space="preserve"> for the abnormal classification of a </w:t>
      </w:r>
      <w:r w:rsidR="00F47D2F">
        <w:rPr>
          <w:rFonts w:ascii="Times New Roman" w:eastAsia="SimSun" w:hAnsi="Times New Roman" w:cs="Times New Roman"/>
          <w:spacing w:val="-1"/>
          <w:sz w:val="20"/>
          <w:szCs w:val="20"/>
        </w:rPr>
        <w:t>record.</w:t>
      </w:r>
      <w:r w:rsidR="00013827">
        <w:rPr>
          <w:rFonts w:ascii="Times New Roman" w:eastAsia="SimSun" w:hAnsi="Times New Roman" w:cs="Times New Roman"/>
          <w:spacing w:val="-1"/>
          <w:sz w:val="20"/>
          <w:szCs w:val="20"/>
        </w:rPr>
        <w:t xml:space="preserve"> Also, we have not attempted to employ more sophisticated models of </w:t>
      </w:r>
      <w:r w:rsidR="00013827">
        <w:rPr>
          <w:rFonts w:ascii="Times New Roman" w:eastAsia="SimSun" w:hAnsi="Times New Roman" w:cs="Times New Roman"/>
          <w:spacing w:val="-1"/>
          <w:sz w:val="20"/>
          <w:szCs w:val="20"/>
        </w:rPr>
        <w:lastRenderedPageBreak/>
        <w:t>normal EEGs that include explicit models for events like artifacts and eye movements </w:t>
      </w:r>
      <w:r w:rsidR="00013827">
        <w:rPr>
          <w:rFonts w:ascii="Times New Roman" w:eastAsia="SimSun" w:hAnsi="Times New Roman" w:cs="Times New Roman"/>
          <w:spacing w:val="-1"/>
          <w:sz w:val="20"/>
          <w:szCs w:val="20"/>
        </w:rPr>
        <w:fldChar w:fldCharType="begin"/>
      </w:r>
      <w:r w:rsidR="00013827">
        <w:rPr>
          <w:rFonts w:ascii="Times New Roman" w:eastAsia="SimSun" w:hAnsi="Times New Roman" w:cs="Times New Roman"/>
          <w:spacing w:val="-1"/>
          <w:sz w:val="20"/>
          <w:szCs w:val="20"/>
        </w:rPr>
        <w:instrText xml:space="preserve"> REF _Ref432929537 \n </w:instrText>
      </w:r>
      <w:r w:rsidR="00013827">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[7]</w:t>
      </w:r>
      <w:r w:rsidR="00013827">
        <w:rPr>
          <w:rFonts w:ascii="Times New Roman" w:eastAsia="SimSun" w:hAnsi="Times New Roman" w:cs="Times New Roman"/>
          <w:spacing w:val="-1"/>
          <w:sz w:val="20"/>
          <w:szCs w:val="20"/>
        </w:rPr>
        <w:fldChar w:fldCharType="end"/>
      </w:r>
      <w:r w:rsidR="00013827">
        <w:rPr>
          <w:rFonts w:ascii="Times New Roman" w:eastAsia="SimSun" w:hAnsi="Times New Roman" w:cs="Times New Roman"/>
          <w:spacing w:val="-1"/>
          <w:sz w:val="20"/>
          <w:szCs w:val="20"/>
        </w:rPr>
        <w:t>.</w:t>
      </w:r>
    </w:p>
    <w:p w14:paraId="30C7B5EE" w14:textId="39309072" w:rsidR="000E706A" w:rsidRDefault="001B3BC0" w:rsidP="000E706A">
      <w:pPr>
        <w:pStyle w:val="BodyText"/>
        <w:spacing w:line="228" w:lineRule="auto"/>
        <w:jc w:val="both"/>
        <w:rPr>
          <w:rFonts w:ascii="Times New Roman" w:eastAsia="SimSun" w:hAnsi="Times New Roman" w:cs="Times New Roman"/>
          <w:spacing w:val="-1"/>
          <w:sz w:val="20"/>
          <w:szCs w:val="20"/>
        </w:rPr>
      </w:pPr>
      <w:r w:rsidRPr="00293A71">
        <w:rPr>
          <w:rFonts w:ascii="Times New Roman" w:eastAsia="SimSun" w:hAnsi="Times New Roman" w:cs="Times New Roman"/>
          <w:spacing w:val="-1"/>
          <w:sz w:val="20"/>
          <w:szCs w:val="20"/>
        </w:rPr>
        <w:t>T</w:t>
      </w:r>
      <w:r w:rsidR="000E706A" w:rsidRPr="00293A71">
        <w:rPr>
          <w:rFonts w:ascii="Times New Roman" w:eastAsia="SimSun" w:hAnsi="Times New Roman" w:cs="Times New Roman"/>
          <w:spacing w:val="-1"/>
          <w:sz w:val="20"/>
          <w:szCs w:val="20"/>
        </w:rPr>
        <w:t xml:space="preserve">he computational time </w:t>
      </w:r>
      <w:r w:rsidRPr="00293A71">
        <w:rPr>
          <w:rFonts w:ascii="Times New Roman" w:eastAsia="SimSun" w:hAnsi="Times New Roman" w:cs="Times New Roman"/>
          <w:spacing w:val="-1"/>
          <w:sz w:val="20"/>
          <w:szCs w:val="20"/>
        </w:rPr>
        <w:t>for training and evaluation for each algorithm is shown as a function of k and Nt</w:t>
      </w:r>
      <w:r w:rsidR="000E706A" w:rsidRPr="00293A71">
        <w:rPr>
          <w:rFonts w:ascii="Times New Roman" w:eastAsia="SimSun" w:hAnsi="Times New Roman" w:cs="Times New Roman"/>
          <w:spacing w:val="-1"/>
          <w:sz w:val="20"/>
          <w:szCs w:val="20"/>
        </w:rPr>
        <w:t xml:space="preserve">, </w:t>
      </w:r>
      <w:r w:rsidRPr="00293A71">
        <w:rPr>
          <w:rFonts w:ascii="Times New Roman" w:eastAsia="SimSun" w:hAnsi="Times New Roman" w:cs="Times New Roman"/>
          <w:spacing w:val="-1"/>
          <w:sz w:val="20"/>
          <w:szCs w:val="20"/>
        </w:rPr>
        <w:t xml:space="preserve">respectively, in </w:t>
      </w:r>
      <w:r w:rsidR="00274513" w:rsidRPr="00293A71">
        <w:rPr>
          <w:rFonts w:ascii="Times New Roman" w:eastAsia="SimSun" w:hAnsi="Times New Roman" w:cs="Times New Roman"/>
          <w:spacing w:val="-1"/>
          <w:sz w:val="20"/>
          <w:szCs w:val="20"/>
        </w:rPr>
        <w:fldChar w:fldCharType="begin"/>
      </w:r>
      <w:r w:rsidR="00274513" w:rsidRPr="00293A71">
        <w:rPr>
          <w:rFonts w:ascii="Times New Roman" w:eastAsia="SimSun" w:hAnsi="Times New Roman" w:cs="Times New Roman"/>
          <w:spacing w:val="-1"/>
          <w:sz w:val="20"/>
          <w:szCs w:val="20"/>
        </w:rPr>
        <w:instrText xml:space="preserve"> REF _Ref438935620 \* mergeformat</w:instrText>
      </w:r>
      <w:r w:rsidR="00274513" w:rsidRPr="00293A71">
        <w:rPr>
          <w:rFonts w:ascii="Times New Roman" w:eastAsia="SimSun" w:hAnsi="Times New Roman" w:cs="Times New Roman"/>
          <w:spacing w:val="-1"/>
          <w:sz w:val="20"/>
          <w:szCs w:val="20"/>
        </w:rPr>
        <w:fldChar w:fldCharType="separate"/>
      </w:r>
      <w:r w:rsidR="00274513" w:rsidRPr="00293A71">
        <w:rPr>
          <w:rFonts w:ascii="Times New Roman" w:eastAsia="SimSun" w:hAnsi="Times New Roman" w:cs="Times New Roman"/>
          <w:spacing w:val="-1"/>
          <w:sz w:val="20"/>
          <w:szCs w:val="20"/>
        </w:rPr>
        <w:t>Figure 7</w:t>
      </w:r>
      <w:r w:rsidR="00274513" w:rsidRPr="00293A71">
        <w:rPr>
          <w:rFonts w:ascii="Times New Roman" w:eastAsia="SimSun" w:hAnsi="Times New Roman" w:cs="Times New Roman"/>
          <w:spacing w:val="-1"/>
          <w:sz w:val="20"/>
          <w:szCs w:val="20"/>
        </w:rPr>
        <w:fldChar w:fldCharType="end"/>
      </w:r>
      <w:r w:rsidRPr="00293A71">
        <w:rPr>
          <w:rFonts w:ascii="Times New Roman" w:eastAsia="SimSun" w:hAnsi="Times New Roman" w:cs="Times New Roman"/>
          <w:spacing w:val="-1"/>
          <w:sz w:val="20"/>
          <w:szCs w:val="20"/>
        </w:rPr>
        <w:t xml:space="preserve">. </w:t>
      </w:r>
      <w:r w:rsidR="000E706A" w:rsidRPr="00293A71">
        <w:rPr>
          <w:rFonts w:ascii="Times New Roman" w:eastAsia="SimSun" w:hAnsi="Times New Roman" w:cs="Times New Roman"/>
          <w:spacing w:val="-1"/>
          <w:sz w:val="20"/>
          <w:szCs w:val="20"/>
        </w:rPr>
        <w:t xml:space="preserve">kNN </w:t>
      </w:r>
      <w:r w:rsidRPr="00293A71">
        <w:rPr>
          <w:rFonts w:ascii="Times New Roman" w:eastAsia="SimSun" w:hAnsi="Times New Roman" w:cs="Times New Roman"/>
          <w:spacing w:val="-1"/>
          <w:sz w:val="20"/>
          <w:szCs w:val="20"/>
        </w:rPr>
        <w:t xml:space="preserve">was </w:t>
      </w:r>
      <w:r w:rsidR="000E706A" w:rsidRPr="00293A71">
        <w:rPr>
          <w:rFonts w:ascii="Times New Roman" w:eastAsia="SimSun" w:hAnsi="Times New Roman" w:cs="Times New Roman"/>
          <w:spacing w:val="-1"/>
          <w:sz w:val="20"/>
          <w:szCs w:val="20"/>
        </w:rPr>
        <w:t>considerably faster than the RF</w:t>
      </w:r>
      <w:r w:rsidRPr="00293A71">
        <w:rPr>
          <w:rFonts w:ascii="Times New Roman" w:eastAsia="SimSun" w:hAnsi="Times New Roman" w:cs="Times New Roman"/>
          <w:spacing w:val="-1"/>
          <w:sz w:val="20"/>
          <w:szCs w:val="20"/>
        </w:rPr>
        <w:t xml:space="preserve"> for training, but considerably slower for recognition</w:t>
      </w:r>
      <w:r w:rsidR="007F2F8E">
        <w:rPr>
          <w:rFonts w:ascii="Times New Roman" w:eastAsia="SimSun" w:hAnsi="Times New Roman" w:cs="Times New Roman"/>
          <w:spacing w:val="-1"/>
          <w:sz w:val="20"/>
          <w:szCs w:val="20"/>
        </w:rPr>
        <w:t xml:space="preserve">, behavior that is explained by the nature of each algorithm. </w:t>
      </w:r>
      <w:r w:rsidR="00A04DCF">
        <w:rPr>
          <w:rFonts w:ascii="Times New Roman" w:eastAsia="SimSun" w:hAnsi="Times New Roman" w:cs="Times New Roman"/>
          <w:spacing w:val="-1"/>
          <w:sz w:val="20"/>
          <w:szCs w:val="20"/>
        </w:rPr>
        <w:t>The behaviors p</w:t>
      </w:r>
      <w:r w:rsidR="00B0052C">
        <w:rPr>
          <w:rFonts w:ascii="Times New Roman" w:eastAsia="SimSun" w:hAnsi="Times New Roman" w:cs="Times New Roman"/>
          <w:spacing w:val="-1"/>
          <w:sz w:val="20"/>
          <w:szCs w:val="20"/>
        </w:rPr>
        <w:t xml:space="preserve">resented in Figure 7 </w:t>
      </w:r>
      <w:r w:rsidR="007A5643">
        <w:rPr>
          <w:rFonts w:ascii="Times New Roman" w:eastAsia="SimSun" w:hAnsi="Times New Roman" w:cs="Times New Roman"/>
          <w:spacing w:val="-1"/>
          <w:sz w:val="20"/>
          <w:szCs w:val="20"/>
        </w:rPr>
        <w:t>support the decisions for the tuning o</w:t>
      </w:r>
      <w:r w:rsidR="00E72571">
        <w:rPr>
          <w:rFonts w:ascii="Times New Roman" w:eastAsia="SimSun" w:hAnsi="Times New Roman" w:cs="Times New Roman"/>
          <w:spacing w:val="-1"/>
          <w:sz w:val="20"/>
          <w:szCs w:val="20"/>
        </w:rPr>
        <w:t xml:space="preserve">f each </w:t>
      </w:r>
      <w:r w:rsidR="00F249BE">
        <w:rPr>
          <w:rFonts w:ascii="Times New Roman" w:eastAsia="SimSun" w:hAnsi="Times New Roman" w:cs="Times New Roman"/>
          <w:spacing w:val="-1"/>
          <w:sz w:val="20"/>
          <w:szCs w:val="20"/>
        </w:rPr>
        <w:t>system parameter in both cases.</w:t>
      </w:r>
    </w:p>
    <w:p w14:paraId="5B630B7E" w14:textId="77777777" w:rsidR="00A528CE" w:rsidRDefault="00F249BE" w:rsidP="000E706A">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In a previous instance of this invest</w:t>
      </w:r>
      <w:r w:rsidR="00CC7973">
        <w:rPr>
          <w:rFonts w:ascii="Times New Roman" w:eastAsia="SimSun" w:hAnsi="Times New Roman" w:cs="Times New Roman"/>
          <w:spacing w:val="-1"/>
          <w:sz w:val="20"/>
          <w:szCs w:val="20"/>
        </w:rPr>
        <w:t xml:space="preserve">igation, it was stated that parameters such as k and </w:t>
      </w:r>
      <m:oMath>
        <m:sSub>
          <m:sSubPr>
            <m:ctrlPr>
              <w:rPr>
                <w:rFonts w:ascii="Cambria Math" w:eastAsia="SimSun" w:hAnsi="Cambria Math" w:cs="Times New Roman"/>
                <w:i/>
                <w:spacing w:val="-1"/>
                <w:sz w:val="20"/>
                <w:szCs w:val="20"/>
              </w:rPr>
            </m:ctrlPr>
          </m:sSubPr>
          <m:e>
            <m:r>
              <w:rPr>
                <w:rFonts w:ascii="Cambria Math" w:eastAsia="SimSun" w:hAnsi="Cambria Math" w:cs="Times New Roman"/>
                <w:spacing w:val="-1"/>
                <w:sz w:val="20"/>
                <w:szCs w:val="20"/>
              </w:rPr>
              <m:t>N</m:t>
            </m:r>
          </m:e>
          <m:sub>
            <m:r>
              <w:rPr>
                <w:rFonts w:ascii="Cambria Math" w:eastAsia="SimSun" w:hAnsi="Cambria Math" w:cs="Times New Roman"/>
                <w:spacing w:val="-1"/>
                <w:sz w:val="20"/>
                <w:szCs w:val="20"/>
              </w:rPr>
              <m:t>t</m:t>
            </m:r>
          </m:sub>
        </m:sSub>
      </m:oMath>
      <w:r w:rsidR="00CC7973">
        <w:rPr>
          <w:rFonts w:ascii="Times New Roman" w:eastAsia="SimSun" w:hAnsi="Times New Roman" w:cs="Times New Roman"/>
          <w:spacing w:val="-1"/>
          <w:sz w:val="20"/>
          <w:szCs w:val="20"/>
        </w:rPr>
        <w:t xml:space="preserve"> were </w:t>
      </w:r>
      <w:r w:rsidR="00F5016D">
        <w:rPr>
          <w:rFonts w:ascii="Times New Roman" w:eastAsia="SimSun" w:hAnsi="Times New Roman" w:cs="Times New Roman"/>
          <w:spacing w:val="-1"/>
          <w:sz w:val="20"/>
          <w:szCs w:val="20"/>
        </w:rPr>
        <w:t xml:space="preserve">selected according to their performance and </w:t>
      </w:r>
      <w:r w:rsidR="00EC6EE8">
        <w:rPr>
          <w:rFonts w:ascii="Times New Roman" w:eastAsia="SimSun" w:hAnsi="Times New Roman" w:cs="Times New Roman"/>
          <w:spacing w:val="-1"/>
          <w:sz w:val="20"/>
          <w:szCs w:val="20"/>
        </w:rPr>
        <w:t xml:space="preserve">computational efficiency. </w:t>
      </w:r>
      <w:r w:rsidR="001172CB">
        <w:rPr>
          <w:rFonts w:ascii="Times New Roman" w:eastAsia="SimSun" w:hAnsi="Times New Roman" w:cs="Times New Roman"/>
          <w:spacing w:val="-1"/>
          <w:sz w:val="20"/>
          <w:szCs w:val="20"/>
        </w:rPr>
        <w:t xml:space="preserve">For the Random Forest algorithm, for instance, </w:t>
      </w:r>
      <w:r w:rsidR="009C2142">
        <w:rPr>
          <w:rFonts w:ascii="Times New Roman" w:eastAsia="SimSun" w:hAnsi="Times New Roman" w:cs="Times New Roman"/>
          <w:spacing w:val="-1"/>
          <w:sz w:val="20"/>
          <w:szCs w:val="20"/>
        </w:rPr>
        <w:t xml:space="preserve">the </w:t>
      </w:r>
      <w:r w:rsidR="001172CB">
        <w:rPr>
          <w:rFonts w:ascii="Times New Roman" w:eastAsia="SimSun" w:hAnsi="Times New Roman" w:cs="Times New Roman"/>
          <w:spacing w:val="-1"/>
          <w:sz w:val="20"/>
          <w:szCs w:val="20"/>
        </w:rPr>
        <w:t>per</w:t>
      </w:r>
      <w:r w:rsidR="009C2142">
        <w:rPr>
          <w:rFonts w:ascii="Times New Roman" w:eastAsia="SimSun" w:hAnsi="Times New Roman" w:cs="Times New Roman"/>
          <w:spacing w:val="-1"/>
          <w:sz w:val="20"/>
          <w:szCs w:val="20"/>
        </w:rPr>
        <w:t>formance after 45</w:t>
      </w:r>
      <w:r w:rsidR="001172CB">
        <w:rPr>
          <w:rFonts w:ascii="Times New Roman" w:eastAsia="SimSun" w:hAnsi="Times New Roman" w:cs="Times New Roman"/>
          <w:spacing w:val="-1"/>
          <w:sz w:val="20"/>
          <w:szCs w:val="20"/>
        </w:rPr>
        <w:t xml:space="preserve"> trees became com</w:t>
      </w:r>
      <w:r w:rsidR="005D0097">
        <w:rPr>
          <w:rFonts w:ascii="Times New Roman" w:eastAsia="SimSun" w:hAnsi="Times New Roman" w:cs="Times New Roman"/>
          <w:spacing w:val="-1"/>
          <w:sz w:val="20"/>
          <w:szCs w:val="20"/>
        </w:rPr>
        <w:t>parable with the performance observed with greater number</w:t>
      </w:r>
      <w:r w:rsidR="00797FD1">
        <w:rPr>
          <w:rFonts w:ascii="Times New Roman" w:eastAsia="SimSun" w:hAnsi="Times New Roman" w:cs="Times New Roman"/>
          <w:spacing w:val="-1"/>
          <w:sz w:val="20"/>
          <w:szCs w:val="20"/>
        </w:rPr>
        <w:t xml:space="preserve"> of trees, reaching optimal operation from </w:t>
      </w:r>
      <m:oMath>
        <m:sSub>
          <m:sSubPr>
            <m:ctrlPr>
              <w:rPr>
                <w:rFonts w:ascii="Cambria Math" w:eastAsia="SimSun" w:hAnsi="Cambria Math" w:cs="Times New Roman"/>
                <w:i/>
                <w:spacing w:val="-1"/>
                <w:sz w:val="20"/>
                <w:szCs w:val="20"/>
              </w:rPr>
            </m:ctrlPr>
          </m:sSubPr>
          <m:e>
            <m:r>
              <w:rPr>
                <w:rFonts w:ascii="Cambria Math" w:eastAsia="SimSun" w:hAnsi="Cambria Math" w:cs="Times New Roman"/>
                <w:spacing w:val="-1"/>
                <w:sz w:val="20"/>
                <w:szCs w:val="20"/>
              </w:rPr>
              <m:t>N</m:t>
            </m:r>
          </m:e>
          <m:sub>
            <m:r>
              <w:rPr>
                <w:rFonts w:ascii="Cambria Math" w:eastAsia="SimSun" w:hAnsi="Cambria Math" w:cs="Times New Roman"/>
                <w:spacing w:val="-1"/>
                <w:sz w:val="20"/>
                <w:szCs w:val="20"/>
              </w:rPr>
              <m:t>t</m:t>
            </m:r>
          </m:sub>
        </m:sSub>
      </m:oMath>
      <w:r w:rsidR="00797FD1">
        <w:rPr>
          <w:rFonts w:ascii="Times New Roman" w:eastAsia="SimSun" w:hAnsi="Times New Roman" w:cs="Times New Roman"/>
          <w:spacing w:val="-1"/>
          <w:sz w:val="20"/>
          <w:szCs w:val="20"/>
        </w:rPr>
        <w:t xml:space="preserve">=48 to </w:t>
      </w:r>
      <m:oMath>
        <m:sSub>
          <m:sSubPr>
            <m:ctrlPr>
              <w:rPr>
                <w:rFonts w:ascii="Cambria Math" w:eastAsia="SimSun" w:hAnsi="Cambria Math" w:cs="Times New Roman"/>
                <w:i/>
                <w:spacing w:val="-1"/>
                <w:sz w:val="20"/>
                <w:szCs w:val="20"/>
              </w:rPr>
            </m:ctrlPr>
          </m:sSubPr>
          <m:e>
            <m:r>
              <w:rPr>
                <w:rFonts w:ascii="Cambria Math" w:eastAsia="SimSun" w:hAnsi="Cambria Math" w:cs="Times New Roman"/>
                <w:spacing w:val="-1"/>
                <w:sz w:val="20"/>
                <w:szCs w:val="20"/>
              </w:rPr>
              <m:t>N</m:t>
            </m:r>
          </m:e>
          <m:sub>
            <m:r>
              <w:rPr>
                <w:rFonts w:ascii="Cambria Math" w:eastAsia="SimSun" w:hAnsi="Cambria Math" w:cs="Times New Roman"/>
                <w:spacing w:val="-1"/>
                <w:sz w:val="20"/>
                <w:szCs w:val="20"/>
              </w:rPr>
              <m:t>t</m:t>
            </m:r>
          </m:sub>
        </m:sSub>
      </m:oMath>
      <w:r w:rsidR="00797FD1">
        <w:rPr>
          <w:rFonts w:ascii="Times New Roman" w:eastAsia="SimSun" w:hAnsi="Times New Roman" w:cs="Times New Roman"/>
          <w:spacing w:val="-1"/>
          <w:sz w:val="20"/>
          <w:szCs w:val="20"/>
        </w:rPr>
        <w:t>=52</w:t>
      </w:r>
      <w:r w:rsidR="001D440F">
        <w:rPr>
          <w:rFonts w:ascii="Times New Roman" w:eastAsia="SimSun" w:hAnsi="Times New Roman" w:cs="Times New Roman"/>
          <w:spacing w:val="-1"/>
          <w:sz w:val="20"/>
          <w:szCs w:val="20"/>
        </w:rPr>
        <w:t>. It is important to clarify that this perfor</w:t>
      </w:r>
      <w:r w:rsidR="00D019A8">
        <w:rPr>
          <w:rFonts w:ascii="Times New Roman" w:eastAsia="SimSun" w:hAnsi="Times New Roman" w:cs="Times New Roman"/>
          <w:spacing w:val="-1"/>
          <w:sz w:val="20"/>
          <w:szCs w:val="20"/>
        </w:rPr>
        <w:t xml:space="preserve">mance was also achieved with systems with a greater number of trees, but that the </w:t>
      </w:r>
      <w:r w:rsidR="009D1085">
        <w:rPr>
          <w:rFonts w:ascii="Times New Roman" w:eastAsia="SimSun" w:hAnsi="Times New Roman" w:cs="Times New Roman"/>
          <w:spacing w:val="-1"/>
          <w:sz w:val="20"/>
          <w:szCs w:val="20"/>
        </w:rPr>
        <w:t>system with 50 trees was selected because the point proved to be beneficial considering the tradeoff between performance and computational efficiency.</w:t>
      </w:r>
      <w:r w:rsidR="00AF527B">
        <w:rPr>
          <w:rFonts w:ascii="Times New Roman" w:eastAsia="SimSun" w:hAnsi="Times New Roman" w:cs="Times New Roman"/>
          <w:spacing w:val="-1"/>
          <w:sz w:val="20"/>
          <w:szCs w:val="20"/>
        </w:rPr>
        <w:t xml:space="preserve"> The training of this f</w:t>
      </w:r>
      <w:r w:rsidR="00F81582">
        <w:rPr>
          <w:rFonts w:ascii="Times New Roman" w:eastAsia="SimSun" w:hAnsi="Times New Roman" w:cs="Times New Roman"/>
          <w:spacing w:val="-1"/>
          <w:sz w:val="20"/>
          <w:szCs w:val="20"/>
        </w:rPr>
        <w:t>inal system took 183.02 secon</w:t>
      </w:r>
      <w:r w:rsidR="00A528CE">
        <w:rPr>
          <w:rFonts w:ascii="Times New Roman" w:eastAsia="SimSun" w:hAnsi="Times New Roman" w:cs="Times New Roman"/>
          <w:spacing w:val="-1"/>
          <w:sz w:val="20"/>
          <w:szCs w:val="20"/>
        </w:rPr>
        <w:t xml:space="preserve">ds in total for the completion of the training and evaluation. </w:t>
      </w:r>
    </w:p>
    <w:p w14:paraId="514C24EF" w14:textId="3A449F23" w:rsidR="00F249BE" w:rsidRDefault="00100F53" w:rsidP="000E706A">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91440" distL="0" distR="0" simplePos="0" relativeHeight="251695104" behindDoc="1" locked="0" layoutInCell="1" allowOverlap="1" wp14:anchorId="08AAC11F" wp14:editId="58526D4E">
                <wp:simplePos x="0" y="0"/>
                <wp:positionH relativeFrom="margin">
                  <wp:align>left</wp:align>
                </wp:positionH>
                <wp:positionV relativeFrom="margin">
                  <wp:posOffset>5384947</wp:posOffset>
                </wp:positionV>
                <wp:extent cx="3126740" cy="2901315"/>
                <wp:effectExtent l="0" t="0" r="16510" b="13335"/>
                <wp:wrapSquare wrapText="bothSides"/>
                <wp:docPr id="14" name="Text Box 14"/>
                <wp:cNvGraphicFramePr/>
                <a:graphic xmlns:a="http://schemas.openxmlformats.org/drawingml/2006/main">
                  <a:graphicData uri="http://schemas.microsoft.com/office/word/2010/wordprocessingShape">
                    <wps:wsp>
                      <wps:cNvSpPr txBox="1"/>
                      <wps:spPr>
                        <a:xfrm>
                          <a:off x="0" y="0"/>
                          <a:ext cx="3126740" cy="29013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B269D1" w14:textId="18D307D1" w:rsidR="00274513" w:rsidRDefault="00B97791" w:rsidP="00274513">
                            <w:pPr>
                              <w:keepNext/>
                              <w:spacing w:after="120"/>
                            </w:pPr>
                            <w:r>
                              <w:rPr>
                                <w:noProof/>
                              </w:rPr>
                              <w:drawing>
                                <wp:inline distT="0" distB="0" distL="0" distR="0" wp14:anchorId="72DF902D" wp14:editId="1EB68793">
                                  <wp:extent cx="3126740" cy="20358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26740" cy="2035810"/>
                                          </a:xfrm>
                                          <a:prstGeom prst="rect">
                                            <a:avLst/>
                                          </a:prstGeom>
                                        </pic:spPr>
                                      </pic:pic>
                                    </a:graphicData>
                                  </a:graphic>
                                </wp:inline>
                              </w:drawing>
                            </w:r>
                          </w:p>
                          <w:p w14:paraId="08CD7EF4" w14:textId="3BBE32EE" w:rsidR="00274513" w:rsidRPr="00577933" w:rsidRDefault="00274513" w:rsidP="00594F34">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26" w:name="_Ref438935620"/>
                            <w:r w:rsidRPr="00577933">
                              <w:rPr>
                                <w:noProof/>
                                <w:sz w:val="18"/>
                                <w:szCs w:val="18"/>
                              </w:rPr>
                              <w:t xml:space="preserve">Figure </w:t>
                            </w:r>
                            <w:r w:rsidRPr="00577933">
                              <w:rPr>
                                <w:noProof/>
                                <w:sz w:val="18"/>
                                <w:szCs w:val="18"/>
                              </w:rPr>
                              <w:fldChar w:fldCharType="begin"/>
                            </w:r>
                            <w:r w:rsidRPr="00577933">
                              <w:rPr>
                                <w:noProof/>
                                <w:sz w:val="18"/>
                                <w:szCs w:val="18"/>
                              </w:rPr>
                              <w:instrText xml:space="preserve"> SEQ Figure \* ARABIC </w:instrText>
                            </w:r>
                            <w:r w:rsidRPr="00577933">
                              <w:rPr>
                                <w:noProof/>
                                <w:sz w:val="18"/>
                                <w:szCs w:val="18"/>
                              </w:rPr>
                              <w:fldChar w:fldCharType="separate"/>
                            </w:r>
                            <w:r w:rsidRPr="00577933">
                              <w:rPr>
                                <w:noProof/>
                                <w:sz w:val="18"/>
                                <w:szCs w:val="18"/>
                              </w:rPr>
                              <w:t>7</w:t>
                            </w:r>
                            <w:r w:rsidRPr="00577933">
                              <w:rPr>
                                <w:noProof/>
                                <w:sz w:val="18"/>
                                <w:szCs w:val="18"/>
                              </w:rPr>
                              <w:fldChar w:fldCharType="end"/>
                            </w:r>
                            <w:bookmarkEnd w:id="26"/>
                            <w:r w:rsidRPr="00577933">
                              <w:rPr>
                                <w:noProof/>
                                <w:sz w:val="18"/>
                                <w:szCs w:val="18"/>
                              </w:rPr>
                              <w:t>. An analysis of the computational requirements for kNN and RF are shown.</w:t>
                            </w:r>
                            <w:r w:rsidR="00293A71">
                              <w:rPr>
                                <w:noProof/>
                                <w:sz w:val="18"/>
                                <w:szCs w:val="18"/>
                              </w:rPr>
                              <w:t xml:space="preserve"> The computation time for the training through the RF algorithm is directly  proportional to the number of trees, while the evaluation is very fast. The training through the kNN algorithm is close to 1 second for m</w:t>
                            </w:r>
                            <w:r w:rsidR="00F22F9C">
                              <w:rPr>
                                <w:noProof/>
                                <w:sz w:val="18"/>
                                <w:szCs w:val="18"/>
                              </w:rPr>
                              <w:t xml:space="preserve">ost values of k, and the evaluation becomes computationally heavier </w:t>
                            </w:r>
                            <w:r w:rsidR="003729B9">
                              <w:rPr>
                                <w:noProof/>
                                <w:sz w:val="18"/>
                                <w:szCs w:val="18"/>
                              </w:rPr>
                              <w:t>for values of k greater than 45, reaching a maximum of 2.2 when k = 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C11F" id="Text Box 14" o:spid="_x0000_s1033" type="#_x0000_t202" style="position:absolute;left:0;text-align:left;margin-left:0;margin-top:424pt;width:246.2pt;height:228.45pt;z-index:-251621376;visibility:visible;mso-wrap-style:square;mso-width-percent:0;mso-height-percent:0;mso-wrap-distance-left:0;mso-wrap-distance-top:7.2pt;mso-wrap-distance-right:0;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" filled="f" stroked="f">
                <v:textbox inset="0,0,0,0">
                  <w:txbxContent>
                    <w:p w14:paraId="13B269D1" w14:textId="18D307D1" w:rsidR="00274513" w:rsidRDefault="00B97791" w:rsidP="00274513">
                      <w:pPr>
                        <w:keepNext/>
                        <w:spacing w:after="120"/>
                      </w:pPr>
                      <w:r>
                        <w:rPr>
                          <w:noProof/>
                        </w:rPr>
                        <w:drawing>
                          <wp:inline distT="0" distB="0" distL="0" distR="0" wp14:anchorId="72DF902D" wp14:editId="1EB68793">
                            <wp:extent cx="3126740" cy="20358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26740" cy="2035810"/>
                                    </a:xfrm>
                                    <a:prstGeom prst="rect">
                                      <a:avLst/>
                                    </a:prstGeom>
                                  </pic:spPr>
                                </pic:pic>
                              </a:graphicData>
                            </a:graphic>
                          </wp:inline>
                        </w:drawing>
                      </w:r>
                    </w:p>
                    <w:p w14:paraId="08CD7EF4" w14:textId="3BBE32EE" w:rsidR="00274513" w:rsidRPr="00577933" w:rsidRDefault="00274513" w:rsidP="00594F34">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27" w:name="_Ref438935620"/>
                      <w:r w:rsidRPr="00577933">
                        <w:rPr>
                          <w:noProof/>
                          <w:sz w:val="18"/>
                          <w:szCs w:val="18"/>
                        </w:rPr>
                        <w:t xml:space="preserve">Figure </w:t>
                      </w:r>
                      <w:r w:rsidRPr="00577933">
                        <w:rPr>
                          <w:noProof/>
                          <w:sz w:val="18"/>
                          <w:szCs w:val="18"/>
                        </w:rPr>
                        <w:fldChar w:fldCharType="begin"/>
                      </w:r>
                      <w:r w:rsidRPr="00577933">
                        <w:rPr>
                          <w:noProof/>
                          <w:sz w:val="18"/>
                          <w:szCs w:val="18"/>
                        </w:rPr>
                        <w:instrText xml:space="preserve"> SEQ Figure \* ARABIC </w:instrText>
                      </w:r>
                      <w:r w:rsidRPr="00577933">
                        <w:rPr>
                          <w:noProof/>
                          <w:sz w:val="18"/>
                          <w:szCs w:val="18"/>
                        </w:rPr>
                        <w:fldChar w:fldCharType="separate"/>
                      </w:r>
                      <w:r w:rsidRPr="00577933">
                        <w:rPr>
                          <w:noProof/>
                          <w:sz w:val="18"/>
                          <w:szCs w:val="18"/>
                        </w:rPr>
                        <w:t>7</w:t>
                      </w:r>
                      <w:r w:rsidRPr="00577933">
                        <w:rPr>
                          <w:noProof/>
                          <w:sz w:val="18"/>
                          <w:szCs w:val="18"/>
                        </w:rPr>
                        <w:fldChar w:fldCharType="end"/>
                      </w:r>
                      <w:bookmarkEnd w:id="27"/>
                      <w:r w:rsidRPr="00577933">
                        <w:rPr>
                          <w:noProof/>
                          <w:sz w:val="18"/>
                          <w:szCs w:val="18"/>
                        </w:rPr>
                        <w:t>. An analysis of the computational requirements for kNN and RF are shown.</w:t>
                      </w:r>
                      <w:r w:rsidR="00293A71">
                        <w:rPr>
                          <w:noProof/>
                          <w:sz w:val="18"/>
                          <w:szCs w:val="18"/>
                        </w:rPr>
                        <w:t xml:space="preserve"> The computation time for the training through the RF algorithm is directly  proportional to the number of trees, while the evaluation is very fast. The training through the kNN algorithm is close to 1 second for m</w:t>
                      </w:r>
                      <w:r w:rsidR="00F22F9C">
                        <w:rPr>
                          <w:noProof/>
                          <w:sz w:val="18"/>
                          <w:szCs w:val="18"/>
                        </w:rPr>
                        <w:t xml:space="preserve">ost values of k, and the evaluation becomes computationally heavier </w:t>
                      </w:r>
                      <w:r w:rsidR="003729B9">
                        <w:rPr>
                          <w:noProof/>
                          <w:sz w:val="18"/>
                          <w:szCs w:val="18"/>
                        </w:rPr>
                        <w:t>for values of k greater than 45, reaching a maximum of 2.2 when k = 58.</w:t>
                      </w:r>
                    </w:p>
                  </w:txbxContent>
                </v:textbox>
                <w10:wrap type="square" anchorx="margin" anchory="margin"/>
              </v:shape>
            </w:pict>
          </mc:Fallback>
        </mc:AlternateContent>
      </w:r>
      <w:r w:rsidR="005D0097">
        <w:rPr>
          <w:rFonts w:ascii="Times New Roman" w:eastAsia="SimSun" w:hAnsi="Times New Roman" w:cs="Times New Roman"/>
          <w:spacing w:val="-1"/>
          <w:sz w:val="20"/>
          <w:szCs w:val="20"/>
        </w:rPr>
        <w:t xml:space="preserve"> </w:t>
      </w:r>
      <w:r w:rsidR="00E438D7">
        <w:rPr>
          <w:rFonts w:ascii="Times New Roman" w:eastAsia="SimSun" w:hAnsi="Times New Roman" w:cs="Times New Roman"/>
          <w:spacing w:val="-1"/>
          <w:sz w:val="20"/>
          <w:szCs w:val="20"/>
        </w:rPr>
        <w:t>Contrary to how it was done with the RF algorithm, the optimal parameters for the kNN algo</w:t>
      </w:r>
      <w:r w:rsidR="00A518E9">
        <w:rPr>
          <w:rFonts w:ascii="Times New Roman" w:eastAsia="SimSun" w:hAnsi="Times New Roman" w:cs="Times New Roman"/>
          <w:spacing w:val="-1"/>
          <w:sz w:val="20"/>
          <w:szCs w:val="20"/>
        </w:rPr>
        <w:t>rithm were selected through the consideration of the performance and the evaluation time</w:t>
      </w:r>
      <w:r w:rsidR="00B9703E">
        <w:rPr>
          <w:rFonts w:ascii="Times New Roman" w:eastAsia="SimSun" w:hAnsi="Times New Roman" w:cs="Times New Roman"/>
          <w:spacing w:val="-1"/>
          <w:sz w:val="20"/>
          <w:szCs w:val="20"/>
        </w:rPr>
        <w:t xml:space="preserve">. The training time through the kNN algorithm </w:t>
      </w:r>
      <w:r w:rsidR="00F30D3F">
        <w:rPr>
          <w:rFonts w:ascii="Times New Roman" w:eastAsia="SimSun" w:hAnsi="Times New Roman" w:cs="Times New Roman"/>
          <w:spacing w:val="-1"/>
          <w:sz w:val="20"/>
          <w:szCs w:val="20"/>
        </w:rPr>
        <w:t>was relatively unaffected by the value of k</w:t>
      </w:r>
      <w:r w:rsidR="004864DD">
        <w:rPr>
          <w:rFonts w:ascii="Times New Roman" w:eastAsia="SimSun" w:hAnsi="Times New Roman" w:cs="Times New Roman"/>
          <w:spacing w:val="-1"/>
          <w:sz w:val="20"/>
          <w:szCs w:val="20"/>
        </w:rPr>
        <w:t>, staying closely under 1 second for most values of k. The optim</w:t>
      </w:r>
      <w:r w:rsidR="007552EF">
        <w:rPr>
          <w:rFonts w:ascii="Times New Roman" w:eastAsia="SimSun" w:hAnsi="Times New Roman" w:cs="Times New Roman"/>
          <w:spacing w:val="-1"/>
          <w:sz w:val="20"/>
          <w:szCs w:val="20"/>
        </w:rPr>
        <w:t>al parameters were then selected by taking int</w:t>
      </w:r>
      <w:r w:rsidR="00CA5880">
        <w:rPr>
          <w:rFonts w:ascii="Times New Roman" w:eastAsia="SimSun" w:hAnsi="Times New Roman" w:cs="Times New Roman"/>
          <w:spacing w:val="-1"/>
          <w:sz w:val="20"/>
          <w:szCs w:val="20"/>
        </w:rPr>
        <w:t>o consideration the computational effic</w:t>
      </w:r>
      <w:r w:rsidR="000B02C8">
        <w:rPr>
          <w:rFonts w:ascii="Times New Roman" w:eastAsia="SimSun" w:hAnsi="Times New Roman" w:cs="Times New Roman"/>
          <w:spacing w:val="-1"/>
          <w:sz w:val="20"/>
          <w:szCs w:val="20"/>
        </w:rPr>
        <w:t xml:space="preserve">iency for the evaluation. </w:t>
      </w:r>
      <w:r w:rsidR="004864DD">
        <w:rPr>
          <w:rFonts w:ascii="Times New Roman" w:eastAsia="SimSun" w:hAnsi="Times New Roman" w:cs="Times New Roman"/>
          <w:spacing w:val="-1"/>
          <w:sz w:val="20"/>
          <w:szCs w:val="20"/>
        </w:rPr>
        <w:t xml:space="preserve"> </w:t>
      </w:r>
      <w:r w:rsidR="003C0CE4">
        <w:rPr>
          <w:rFonts w:ascii="Times New Roman" w:eastAsia="SimSun" w:hAnsi="Times New Roman" w:cs="Times New Roman"/>
          <w:spacing w:val="-1"/>
          <w:sz w:val="20"/>
          <w:szCs w:val="20"/>
        </w:rPr>
        <w:t>Th</w:t>
      </w:r>
      <w:r w:rsidR="004F0EAD">
        <w:rPr>
          <w:rFonts w:ascii="Times New Roman" w:eastAsia="SimSun" w:hAnsi="Times New Roman" w:cs="Times New Roman"/>
          <w:spacing w:val="-1"/>
          <w:sz w:val="20"/>
          <w:szCs w:val="20"/>
        </w:rPr>
        <w:t xml:space="preserve">e performance of the system for different values of k seemed to be </w:t>
      </w:r>
      <w:r w:rsidR="002F139A">
        <w:rPr>
          <w:rFonts w:ascii="Times New Roman" w:eastAsia="SimSun" w:hAnsi="Times New Roman" w:cs="Times New Roman"/>
          <w:spacing w:val="-1"/>
          <w:sz w:val="20"/>
          <w:szCs w:val="20"/>
        </w:rPr>
        <w:t>comparable, showing the optimal performance when the PCA dimension was set to 86.</w:t>
      </w:r>
      <w:r w:rsidR="007A1D53">
        <w:rPr>
          <w:rFonts w:ascii="Times New Roman" w:eastAsia="SimSun" w:hAnsi="Times New Roman" w:cs="Times New Roman"/>
          <w:spacing w:val="-1"/>
          <w:sz w:val="20"/>
          <w:szCs w:val="20"/>
        </w:rPr>
        <w:t xml:space="preserve"> The k value of 20 was then selected because the computational time</w:t>
      </w:r>
      <w:r w:rsidR="00F37696">
        <w:rPr>
          <w:rFonts w:ascii="Times New Roman" w:eastAsia="SimSun" w:hAnsi="Times New Roman" w:cs="Times New Roman"/>
          <w:spacing w:val="-1"/>
          <w:sz w:val="20"/>
          <w:szCs w:val="20"/>
        </w:rPr>
        <w:t xml:space="preserve"> for values of k below 30</w:t>
      </w:r>
      <w:r w:rsidR="009578B5">
        <w:rPr>
          <w:rFonts w:ascii="Times New Roman" w:eastAsia="SimSun" w:hAnsi="Times New Roman" w:cs="Times New Roman"/>
          <w:spacing w:val="-1"/>
          <w:sz w:val="20"/>
          <w:szCs w:val="20"/>
        </w:rPr>
        <w:t xml:space="preserve"> was optimal.</w:t>
      </w:r>
      <w:r w:rsidR="0060321E">
        <w:rPr>
          <w:rFonts w:ascii="Times New Roman" w:eastAsia="SimSun" w:hAnsi="Times New Roman" w:cs="Times New Roman"/>
          <w:spacing w:val="-1"/>
          <w:sz w:val="20"/>
          <w:szCs w:val="20"/>
        </w:rPr>
        <w:t xml:space="preserve"> In this sense, the final system was tuned to have a val</w:t>
      </w:r>
      <w:r>
        <w:rPr>
          <w:rFonts w:ascii="Times New Roman" w:eastAsia="SimSun" w:hAnsi="Times New Roman" w:cs="Times New Roman"/>
          <w:spacing w:val="-1"/>
          <w:sz w:val="20"/>
          <w:szCs w:val="20"/>
        </w:rPr>
        <w:t>ue of k = 20</w:t>
      </w:r>
      <w:r w:rsidR="00E37C3A">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t xml:space="preserve">The total time </w:t>
      </w:r>
      <w:r>
        <w:rPr>
          <w:rFonts w:ascii="Times New Roman" w:eastAsia="SimSun" w:hAnsi="Times New Roman" w:cs="Times New Roman"/>
          <w:spacing w:val="-1"/>
          <w:sz w:val="20"/>
          <w:szCs w:val="20"/>
        </w:rPr>
        <w:lastRenderedPageBreak/>
        <w:t xml:space="preserve">required for the training and evaluation of this system was 2.14 seconds. </w:t>
      </w:r>
      <w:r w:rsidR="001D4A07">
        <w:rPr>
          <w:rFonts w:ascii="Times New Roman" w:eastAsia="SimSun" w:hAnsi="Times New Roman" w:cs="Times New Roman"/>
          <w:spacing w:val="-1"/>
          <w:sz w:val="20"/>
          <w:szCs w:val="20"/>
        </w:rPr>
        <w:t xml:space="preserve"> </w:t>
      </w:r>
      <w:r w:rsidR="00984107">
        <w:rPr>
          <w:rFonts w:ascii="Times New Roman" w:eastAsia="SimSun" w:hAnsi="Times New Roman" w:cs="Times New Roman"/>
          <w:spacing w:val="-1"/>
          <w:sz w:val="20"/>
          <w:szCs w:val="20"/>
        </w:rPr>
        <w:t xml:space="preserve"> </w:t>
      </w:r>
      <w:r w:rsidR="007A1D53">
        <w:rPr>
          <w:rFonts w:ascii="Times New Roman" w:eastAsia="SimSun" w:hAnsi="Times New Roman" w:cs="Times New Roman"/>
          <w:spacing w:val="-1"/>
          <w:sz w:val="20"/>
          <w:szCs w:val="20"/>
        </w:rPr>
        <w:t xml:space="preserve">  </w:t>
      </w:r>
      <w:r w:rsidR="002F139A">
        <w:rPr>
          <w:rFonts w:ascii="Times New Roman" w:eastAsia="SimSun" w:hAnsi="Times New Roman" w:cs="Times New Roman"/>
          <w:spacing w:val="-1"/>
          <w:sz w:val="20"/>
          <w:szCs w:val="20"/>
        </w:rPr>
        <w:t xml:space="preserve">  </w:t>
      </w:r>
    </w:p>
    <w:p w14:paraId="786F27AA" w14:textId="720DA32E" w:rsidR="00272F79" w:rsidRPr="00D3383B" w:rsidRDefault="00272F79" w:rsidP="000362B5">
      <w:pPr>
        <w:pStyle w:val="Heading1"/>
      </w:pPr>
      <w:r w:rsidRPr="00D3383B">
        <w:t>Summary</w:t>
      </w:r>
      <w:r w:rsidR="00D3383B">
        <w:t xml:space="preserve"> and Future Work</w:t>
      </w:r>
    </w:p>
    <w:p w14:paraId="38C6FD92" w14:textId="6BEF8E48" w:rsidR="00A21CF1" w:rsidRDefault="006B57F5" w:rsidP="00A21CF1">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present study has focused o</w:t>
      </w:r>
      <w:r w:rsidR="00A21CF1">
        <w:rPr>
          <w:rFonts w:ascii="Times New Roman" w:eastAsia="SimSun" w:hAnsi="Times New Roman" w:cs="Times New Roman"/>
          <w:spacing w:val="-1"/>
          <w:sz w:val="20"/>
          <w:szCs w:val="20"/>
        </w:rPr>
        <w:t xml:space="preserve">n the establishment of a proper experimental paradigm for the automated classification of normal/abnormal EEGs. A baseline experiment </w:t>
      </w:r>
      <w:r>
        <w:rPr>
          <w:rFonts w:ascii="Times New Roman" w:eastAsia="SimSun" w:hAnsi="Times New Roman" w:cs="Times New Roman"/>
          <w:spacing w:val="-1"/>
          <w:sz w:val="20"/>
          <w:szCs w:val="20"/>
        </w:rPr>
        <w:t xml:space="preserve">was presented that we hope will serve as a reference point for future studies. Two approaches, kNN and RF, were evaluated </w:t>
      </w:r>
      <w:r w:rsidR="00C719B5">
        <w:rPr>
          <w:rFonts w:ascii="Times New Roman" w:eastAsia="SimSun" w:hAnsi="Times New Roman" w:cs="Times New Roman"/>
          <w:spacing w:val="-1"/>
          <w:sz w:val="20"/>
          <w:szCs w:val="20"/>
        </w:rPr>
        <w:t xml:space="preserve">on features generated by using a PCA dimensionality reduction on the first 60 secs of EEG data. We have </w:t>
      </w:r>
      <w:r w:rsidR="00A21CF1">
        <w:rPr>
          <w:rFonts w:ascii="Times New Roman" w:eastAsia="SimSun" w:hAnsi="Times New Roman" w:cs="Times New Roman"/>
          <w:spacing w:val="-1"/>
          <w:sz w:val="20"/>
          <w:szCs w:val="20"/>
        </w:rPr>
        <w:t xml:space="preserve">shown that </w:t>
      </w:r>
      <w:r w:rsidR="00C719B5">
        <w:rPr>
          <w:rFonts w:ascii="Times New Roman" w:eastAsia="SimSun" w:hAnsi="Times New Roman" w:cs="Times New Roman"/>
          <w:spacing w:val="-1"/>
          <w:sz w:val="20"/>
          <w:szCs w:val="20"/>
        </w:rPr>
        <w:t xml:space="preserve">the RF </w:t>
      </w:r>
      <w:r w:rsidR="00A21CF1">
        <w:rPr>
          <w:rFonts w:ascii="Times New Roman" w:eastAsia="SimSun" w:hAnsi="Times New Roman" w:cs="Times New Roman"/>
          <w:spacing w:val="-1"/>
          <w:sz w:val="20"/>
          <w:szCs w:val="20"/>
        </w:rPr>
        <w:t>approach is better than the guessing based on priors</w:t>
      </w:r>
      <w:r w:rsidR="00693E1F">
        <w:rPr>
          <w:rFonts w:ascii="Times New Roman" w:eastAsia="SimSun" w:hAnsi="Times New Roman" w:cs="Times New Roman"/>
          <w:spacing w:val="-1"/>
          <w:sz w:val="20"/>
          <w:szCs w:val="20"/>
        </w:rPr>
        <w:t xml:space="preserve">, </w:t>
      </w:r>
      <w:r w:rsidR="00C719B5">
        <w:rPr>
          <w:rFonts w:ascii="Times New Roman" w:eastAsia="SimSun" w:hAnsi="Times New Roman" w:cs="Times New Roman"/>
          <w:spacing w:val="-1"/>
          <w:sz w:val="20"/>
          <w:szCs w:val="20"/>
        </w:rPr>
        <w:t>and resulted in an overall classification error rate of 31.7%.</w:t>
      </w:r>
      <w:r w:rsidR="00A21CF1">
        <w:rPr>
          <w:rFonts w:ascii="Times New Roman" w:eastAsia="SimSun" w:hAnsi="Times New Roman" w:cs="Times New Roman"/>
          <w:spacing w:val="-1"/>
          <w:sz w:val="20"/>
          <w:szCs w:val="20"/>
        </w:rPr>
        <w:t xml:space="preserve"> </w:t>
      </w:r>
      <w:r w:rsidR="00C719B5">
        <w:rPr>
          <w:rFonts w:ascii="Times New Roman" w:eastAsia="SimSun" w:hAnsi="Times New Roman" w:cs="Times New Roman"/>
          <w:spacing w:val="-1"/>
          <w:sz w:val="20"/>
          <w:szCs w:val="20"/>
        </w:rPr>
        <w:t>The system demonstrated better performance for the classification of abnormal records as abnormal, and had a higher confusion rate for normal files being identified as abnormal. Part of this behavior could be attributed to the benign variants that are often present in EEGs, such as Post Occipital Sharp Transients of Sleep (POSTs), which could potentially contribute to an erroneous classification.</w:t>
      </w:r>
    </w:p>
    <w:p w14:paraId="6C3FC01E" w14:textId="5AF7CA56" w:rsidR="00C719B5" w:rsidRDefault="00272F79" w:rsidP="00C719B5">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EEG interpretation knowledge presented in [8], [9], [10] and [11] has been used in order to establish a system that resembles the common methods and techniques implemented by</w:t>
      </w:r>
      <w:r w:rsidR="00C719B5">
        <w:rPr>
          <w:rFonts w:ascii="Times New Roman" w:eastAsia="SimSun" w:hAnsi="Times New Roman" w:cs="Times New Roman"/>
          <w:spacing w:val="-1"/>
          <w:sz w:val="20"/>
          <w:szCs w:val="20"/>
        </w:rPr>
        <w:t xml:space="preserve"> clinicians. K</w:t>
      </w:r>
      <w:r>
        <w:rPr>
          <w:rFonts w:ascii="Times New Roman" w:eastAsia="SimSun" w:hAnsi="Times New Roman" w:cs="Times New Roman"/>
          <w:spacing w:val="-1"/>
          <w:sz w:val="20"/>
          <w:szCs w:val="20"/>
        </w:rPr>
        <w:t xml:space="preserve">nowledge about the </w:t>
      </w:r>
      <w:r w:rsidR="00C719B5">
        <w:rPr>
          <w:rFonts w:ascii="Times New Roman" w:eastAsia="SimSun" w:hAnsi="Times New Roman" w:cs="Times New Roman"/>
          <w:spacing w:val="-1"/>
          <w:sz w:val="20"/>
          <w:szCs w:val="20"/>
        </w:rPr>
        <w:t xml:space="preserve">importance of the </w:t>
      </w:r>
      <w:r>
        <w:rPr>
          <w:rFonts w:ascii="Times New Roman" w:eastAsia="SimSun" w:hAnsi="Times New Roman" w:cs="Times New Roman"/>
          <w:spacing w:val="-1"/>
          <w:sz w:val="20"/>
          <w:szCs w:val="20"/>
        </w:rPr>
        <w:t xml:space="preserve">posterior dominant rhythm was used </w:t>
      </w:r>
      <w:r w:rsidR="00C719B5">
        <w:rPr>
          <w:rFonts w:ascii="Times New Roman" w:eastAsia="SimSun" w:hAnsi="Times New Roman" w:cs="Times New Roman"/>
          <w:spacing w:val="-1"/>
          <w:sz w:val="20"/>
          <w:szCs w:val="20"/>
        </w:rPr>
        <w:t xml:space="preserve">select the </w:t>
      </w:r>
      <w:r w:rsidR="00C719B5" w:rsidRPr="00C719B5">
        <w:rPr>
          <w:rFonts w:ascii="Times New Roman" w:eastAsia="SimSun" w:hAnsi="Times New Roman" w:cs="Times New Roman"/>
          <w:spacing w:val="-1"/>
          <w:sz w:val="20"/>
          <w:szCs w:val="20"/>
        </w:rPr>
        <w:t>T5-O1 channel</w:t>
      </w:r>
      <w:r w:rsidR="00C719B5">
        <w:rPr>
          <w:rFonts w:ascii="Times New Roman" w:eastAsia="SimSun" w:hAnsi="Times New Roman" w:cs="Times New Roman"/>
          <w:spacing w:val="-1"/>
          <w:sz w:val="20"/>
          <w:szCs w:val="20"/>
        </w:rPr>
        <w:t xml:space="preserve"> for processing. We verified that this channel appears to be rich in information for this task.</w:t>
      </w:r>
    </w:p>
    <w:p w14:paraId="2B52A97D" w14:textId="04BF4EF4" w:rsidR="00022A8F" w:rsidRDefault="00C719B5"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There are a number of obvious extensions of this work. First and foremost, we need to incorporate more temporal information into the process. This can be easily done building on the concepts presented in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_Ref432929537 \n </w:instrText>
      </w:r>
      <w:r>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[7]</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We can also incorporate more channels into the processing steps. Further, we can introduce more </w:t>
      </w:r>
      <w:r w:rsidR="005F4926">
        <w:rPr>
          <w:rFonts w:ascii="Times New Roman" w:eastAsia="SimSun" w:hAnsi="Times New Roman" w:cs="Times New Roman"/>
          <w:spacing w:val="-1"/>
          <w:sz w:val="20"/>
          <w:szCs w:val="20"/>
        </w:rPr>
        <w:t xml:space="preserve">in sophisticated models for the normal class label, which essentially functions as a universal background model </w:t>
      </w:r>
      <w:r w:rsidR="001B3BC0">
        <w:rPr>
          <w:rFonts w:ascii="Times New Roman" w:eastAsia="SimSun" w:hAnsi="Times New Roman" w:cs="Times New Roman"/>
          <w:spacing w:val="-1"/>
          <w:sz w:val="20"/>
          <w:szCs w:val="20"/>
        </w:rPr>
        <w:fldChar w:fldCharType="begin"/>
      </w:r>
      <w:r w:rsidR="001B3BC0">
        <w:rPr>
          <w:rFonts w:ascii="Times New Roman" w:eastAsia="SimSun" w:hAnsi="Times New Roman" w:cs="Times New Roman"/>
          <w:spacing w:val="-1"/>
          <w:sz w:val="20"/>
          <w:szCs w:val="20"/>
        </w:rPr>
        <w:instrText xml:space="preserve"> REF _Ref438935100 \n </w:instrText>
      </w:r>
      <w:r w:rsidR="001B3BC0">
        <w:rPr>
          <w:rFonts w:ascii="Times New Roman" w:eastAsia="SimSun" w:hAnsi="Times New Roman" w:cs="Times New Roman"/>
          <w:spacing w:val="-1"/>
          <w:sz w:val="20"/>
          <w:szCs w:val="20"/>
        </w:rPr>
        <w:fldChar w:fldCharType="separate"/>
      </w:r>
      <w:r w:rsidR="001B3BC0">
        <w:rPr>
          <w:rFonts w:ascii="Times New Roman" w:eastAsia="SimSun" w:hAnsi="Times New Roman" w:cs="Times New Roman"/>
          <w:spacing w:val="-1"/>
          <w:sz w:val="20"/>
          <w:szCs w:val="20"/>
        </w:rPr>
        <w:t>[13]</w:t>
      </w:r>
      <w:r w:rsidR="001B3BC0">
        <w:rPr>
          <w:rFonts w:ascii="Times New Roman" w:eastAsia="SimSun" w:hAnsi="Times New Roman" w:cs="Times New Roman"/>
          <w:spacing w:val="-1"/>
          <w:sz w:val="20"/>
          <w:szCs w:val="20"/>
        </w:rPr>
        <w:fldChar w:fldCharType="end"/>
      </w:r>
      <w:r w:rsidR="005F4926">
        <w:rPr>
          <w:rFonts w:ascii="Times New Roman" w:eastAsia="SimSun" w:hAnsi="Times New Roman" w:cs="Times New Roman"/>
          <w:spacing w:val="-1"/>
          <w:sz w:val="20"/>
          <w:szCs w:val="20"/>
        </w:rPr>
        <w:t xml:space="preserve">. Finally, we can detect additional features, such as those described </w:t>
      </w:r>
      <w:r w:rsidR="002B3704">
        <w:rPr>
          <w:rFonts w:ascii="Times New Roman" w:eastAsia="SimSun" w:hAnsi="Times New Roman" w:cs="Times New Roman"/>
          <w:spacing w:val="-1"/>
          <w:sz w:val="20"/>
          <w:szCs w:val="20"/>
        </w:rPr>
        <w:fldChar w:fldCharType="begin"/>
      </w:r>
      <w:r w:rsidR="002B3704">
        <w:rPr>
          <w:rFonts w:ascii="Times New Roman" w:eastAsia="SimSun" w:hAnsi="Times New Roman" w:cs="Times New Roman"/>
          <w:spacing w:val="-1"/>
          <w:sz w:val="20"/>
          <w:szCs w:val="20"/>
        </w:rPr>
        <w:instrText xml:space="preserve"> REF _Ref438590379 \* mergeformat</w:instrText>
      </w:r>
      <w:r w:rsidR="002B3704">
        <w:rPr>
          <w:rFonts w:ascii="Times New Roman" w:eastAsia="SimSun" w:hAnsi="Times New Roman" w:cs="Times New Roman"/>
          <w:spacing w:val="-1"/>
          <w:sz w:val="20"/>
          <w:szCs w:val="20"/>
        </w:rPr>
        <w:fldChar w:fldCharType="separate"/>
      </w:r>
      <w:r w:rsidR="002B3704" w:rsidRPr="002B3704">
        <w:rPr>
          <w:rFonts w:ascii="Times New Roman" w:eastAsia="SimSun" w:hAnsi="Times New Roman" w:cs="Times New Roman"/>
          <w:spacing w:val="-1"/>
          <w:sz w:val="20"/>
          <w:szCs w:val="20"/>
        </w:rPr>
        <w:t>Figure 1</w:t>
      </w:r>
      <w:r w:rsidR="002B3704">
        <w:rPr>
          <w:rFonts w:ascii="Times New Roman" w:eastAsia="SimSun" w:hAnsi="Times New Roman" w:cs="Times New Roman"/>
          <w:spacing w:val="-1"/>
          <w:sz w:val="20"/>
          <w:szCs w:val="20"/>
        </w:rPr>
        <w:fldChar w:fldCharType="end"/>
      </w:r>
      <w:r w:rsidR="005F4926">
        <w:rPr>
          <w:rFonts w:ascii="Times New Roman" w:eastAsia="SimSun" w:hAnsi="Times New Roman" w:cs="Times New Roman"/>
          <w:spacing w:val="-1"/>
          <w:sz w:val="20"/>
          <w:szCs w:val="20"/>
        </w:rPr>
        <w:t xml:space="preserve">, and incorporate this information into the multi-level processing scheme described in </w:t>
      </w:r>
      <w:r w:rsidR="005F4926">
        <w:rPr>
          <w:rFonts w:ascii="Times New Roman" w:eastAsia="SimSun" w:hAnsi="Times New Roman" w:cs="Times New Roman"/>
          <w:spacing w:val="-1"/>
          <w:sz w:val="20"/>
          <w:szCs w:val="20"/>
        </w:rPr>
        <w:fldChar w:fldCharType="begin"/>
      </w:r>
      <w:r w:rsidR="005F4926">
        <w:rPr>
          <w:rFonts w:ascii="Times New Roman" w:eastAsia="SimSun" w:hAnsi="Times New Roman" w:cs="Times New Roman"/>
          <w:spacing w:val="-1"/>
          <w:sz w:val="20"/>
          <w:szCs w:val="20"/>
        </w:rPr>
        <w:instrText xml:space="preserve"> REF _Ref432929537 \n </w:instrText>
      </w:r>
      <w:r w:rsidR="005F4926">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[7]</w:t>
      </w:r>
      <w:r w:rsidR="005F4926">
        <w:rPr>
          <w:rFonts w:ascii="Times New Roman" w:eastAsia="SimSun" w:hAnsi="Times New Roman" w:cs="Times New Roman"/>
          <w:spacing w:val="-1"/>
          <w:sz w:val="20"/>
          <w:szCs w:val="20"/>
        </w:rPr>
        <w:fldChar w:fldCharType="end"/>
      </w:r>
      <w:r w:rsidR="005F4926">
        <w:rPr>
          <w:rFonts w:ascii="Times New Roman" w:eastAsia="SimSun" w:hAnsi="Times New Roman" w:cs="Times New Roman"/>
          <w:spacing w:val="-1"/>
          <w:sz w:val="20"/>
          <w:szCs w:val="20"/>
        </w:rPr>
        <w:t>.</w:t>
      </w:r>
    </w:p>
    <w:p w14:paraId="6EC3E84E" w14:textId="256DAFB2" w:rsidR="00473A71" w:rsidRDefault="00473A71"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Note that the data used on this study is publicly available at </w:t>
      </w:r>
      <w:r w:rsidRPr="00473A71">
        <w:rPr>
          <w:rFonts w:ascii="Times New Roman" w:eastAsia="SimSun" w:hAnsi="Times New Roman" w:cs="Times New Roman"/>
          <w:i/>
          <w:spacing w:val="-1"/>
          <w:sz w:val="20"/>
          <w:szCs w:val="20"/>
        </w:rPr>
        <w:t>www.nedcdata.org</w:t>
      </w:r>
      <w:r>
        <w:rPr>
          <w:rFonts w:ascii="Times New Roman" w:eastAsia="SimSun" w:hAnsi="Times New Roman" w:cs="Times New Roman"/>
          <w:spacing w:val="-1"/>
          <w:sz w:val="20"/>
          <w:szCs w:val="20"/>
        </w:rPr>
        <w:t>. It is a subset of the TUH EEG Corpus which is also available at the same URL.</w:t>
      </w:r>
    </w:p>
    <w:p w14:paraId="1D3CF2C2" w14:textId="1B778C24" w:rsidR="00A25526" w:rsidRPr="00DE4B49" w:rsidRDefault="00A25526" w:rsidP="00DE4B49">
      <w:pPr>
        <w:pStyle w:val="Heading1"/>
      </w:pPr>
      <w:r w:rsidRPr="00DE4B49">
        <w:t>Acknowledgements</w:t>
      </w:r>
    </w:p>
    <w:p w14:paraId="4639C7DB" w14:textId="2C541F8D" w:rsidR="00977BCA" w:rsidRDefault="00A25526" w:rsidP="005D59B0">
      <w:pPr>
        <w:pStyle w:val="BodyText"/>
        <w:spacing w:line="228" w:lineRule="auto"/>
        <w:jc w:val="both"/>
        <w:rPr>
          <w:rFonts w:ascii="Times New Roman" w:eastAsia="SimSun" w:hAnsi="Times New Roman" w:cs="Times New Roman"/>
          <w:spacing w:val="-1"/>
          <w:sz w:val="20"/>
          <w:szCs w:val="20"/>
        </w:rPr>
      </w:pPr>
      <w:r w:rsidRPr="00A25526">
        <w:rPr>
          <w:rFonts w:ascii="Times New Roman" w:eastAsia="SimSun" w:hAnsi="Times New Roman" w:cs="Times New Roman"/>
          <w:spacing w:val="-1"/>
          <w:sz w:val="20"/>
          <w:szCs w:val="20"/>
        </w:rPr>
        <w:t>The primary funder of this research was the QED Proof of Concept program of the University City Science Center, Research reported in this publication was also supported by the National Human Genome Research Institute of the National Institutes of Health under Award Number U01HG008468 and the National Science Foundation through Major Research Instrumentation Grant No. CNS-09-58854. The TUH EEG database work was funded by the Defense Advanced Research Projects Agency (DARPA) MTO under the auspices of Dr. Doug Weber through the Contract No. D13AP00065, Temple University’s College of Engineering and Temple University’s Office of the Senior Vice-Provost for Research. Finally, we are also grateful to Dr. Mercedes Jacobson, Dr. Steven Tobochnik and David Jungries of the Temple University School of Medicine for their assistance in developing the classification paradigm used in this study and for preparing the manually annotated data</w:t>
      </w:r>
      <w:r w:rsidR="00985937">
        <w:rPr>
          <w:rFonts w:ascii="Times New Roman" w:eastAsia="SimSun" w:hAnsi="Times New Roman" w:cs="Times New Roman"/>
          <w:spacing w:val="-1"/>
          <w:sz w:val="20"/>
          <w:szCs w:val="20"/>
        </w:rPr>
        <w:t>.</w:t>
      </w:r>
    </w:p>
    <w:p w14:paraId="04D0CA94" w14:textId="5C91D84B" w:rsidR="005A55BA" w:rsidRPr="005A55BA" w:rsidRDefault="005A55BA" w:rsidP="00D3383B">
      <w:pPr>
        <w:pStyle w:val="Heading5"/>
        <w:widowControl w:val="0"/>
        <w:tabs>
          <w:tab w:val="clear" w:pos="360"/>
        </w:tabs>
      </w:pPr>
      <w:r w:rsidRPr="005A55BA">
        <w:lastRenderedPageBreak/>
        <w:t>References</w:t>
      </w:r>
    </w:p>
    <w:p w14:paraId="77BA0AF4" w14:textId="59DF8207" w:rsidR="00656CE8" w:rsidRDefault="00656CE8" w:rsidP="00656CE8">
      <w:pPr>
        <w:pStyle w:val="references"/>
        <w:tabs>
          <w:tab w:val="left" w:pos="360"/>
        </w:tabs>
      </w:pPr>
      <w:bookmarkStart w:id="28" w:name="_Ref432896741"/>
      <w:r w:rsidRPr="00656CE8">
        <w:t xml:space="preserve">F. Fahoum, R. Lopes, F. Pittau, F. Dubeau, and J. Gotman, “Widespread epileptic networks in focal epilepsies: EEG-fMRI study,” </w:t>
      </w:r>
      <w:r w:rsidRPr="00656CE8">
        <w:rPr>
          <w:i/>
        </w:rPr>
        <w:t>Epilepsia</w:t>
      </w:r>
      <w:r w:rsidRPr="00656CE8">
        <w:t>, vol. 53, no. 9, pp. 1618–1627, Sep. 2012.</w:t>
      </w:r>
      <w:bookmarkStart w:id="29" w:name="_Ref431928178"/>
      <w:bookmarkEnd w:id="28"/>
    </w:p>
    <w:p w14:paraId="2A088B49" w14:textId="79069D66" w:rsidR="00656CE8" w:rsidRPr="00A014EF" w:rsidRDefault="00656CE8" w:rsidP="00656CE8">
      <w:pPr>
        <w:pStyle w:val="references"/>
        <w:tabs>
          <w:tab w:val="left" w:pos="360"/>
        </w:tabs>
      </w:pPr>
      <w:bookmarkStart w:id="30" w:name="_Ref432896777"/>
      <w:r w:rsidRPr="00656CE8">
        <w:rPr>
          <w:color w:val="000000" w:themeColor="text1"/>
        </w:rPr>
        <w:t xml:space="preserve">H. Azuma, S. Hori, M. Nakanishi, S. Fujimoto, N. Ichikawa, and T. A. Furukawa, “An intervention to improve the interrater reliability of clinical EEG interpretations,” </w:t>
      </w:r>
      <w:r w:rsidRPr="00656CE8">
        <w:rPr>
          <w:i/>
          <w:color w:val="000000" w:themeColor="text1"/>
        </w:rPr>
        <w:t>Psychiatry Clin. Neurosci.</w:t>
      </w:r>
      <w:r w:rsidRPr="00656CE8">
        <w:rPr>
          <w:color w:val="000000" w:themeColor="text1"/>
        </w:rPr>
        <w:t>, vol. 57, no. 5, pp. 485–489, Oct. 2003.</w:t>
      </w:r>
      <w:bookmarkEnd w:id="30"/>
    </w:p>
    <w:p w14:paraId="5E20157A" w14:textId="6D0EEA8F" w:rsidR="00A014EF" w:rsidRDefault="00A014EF" w:rsidP="00A014EF">
      <w:pPr>
        <w:pStyle w:val="references"/>
        <w:rPr>
          <w:sz w:val="24"/>
          <w:szCs w:val="24"/>
        </w:rPr>
      </w:pPr>
      <w:bookmarkStart w:id="31" w:name="_Ref432897412"/>
      <w:r>
        <w:t xml:space="preserve">S. Smith, “EEG in the diagnosis, classification, and management of patients with epilepsy,” </w:t>
      </w:r>
      <w:r>
        <w:rPr>
          <w:i/>
          <w:iCs/>
        </w:rPr>
        <w:t>J. Neurol. Neurosurg. Psychiatry</w:t>
      </w:r>
      <w:r>
        <w:t>, vol. 76, no. Suppl 2, pp. ii2–ii7, Jun. 2005.</w:t>
      </w:r>
      <w:bookmarkEnd w:id="31"/>
    </w:p>
    <w:p w14:paraId="7D9673F0" w14:textId="6AF64423" w:rsidR="00472584" w:rsidRPr="00472584" w:rsidRDefault="00472584" w:rsidP="00472584">
      <w:pPr>
        <w:pStyle w:val="references"/>
        <w:tabs>
          <w:tab w:val="left" w:pos="360"/>
        </w:tabs>
      </w:pPr>
      <w:bookmarkStart w:id="32" w:name="_Ref432924961"/>
      <w:r w:rsidRPr="00472584">
        <w:t>J. S. Ebersole and T. A. Pedley, Current practice of clinical electroencephalography, 4th ed. Philadelphia, Pennsylvania, USA: Wolters Kluwer, 2014.</w:t>
      </w:r>
      <w:bookmarkEnd w:id="32"/>
    </w:p>
    <w:p w14:paraId="46247F9C" w14:textId="09E1EF99" w:rsidR="006049B6" w:rsidRDefault="00472584" w:rsidP="00472584">
      <w:pPr>
        <w:pStyle w:val="references"/>
        <w:tabs>
          <w:tab w:val="left" w:pos="360"/>
        </w:tabs>
      </w:pPr>
      <w:bookmarkStart w:id="33" w:name="_Ref432925002"/>
      <w:bookmarkEnd w:id="29"/>
      <w:r>
        <w:t xml:space="preserve">A. Harati, S. Lopez, I. Obeid, M. Jacobson, S. Tobochnik, and J. Picone, “THE TUH EEG CORPUS: A Big Data Resource for Automated EEG Interpretation,” in </w:t>
      </w:r>
      <w:r w:rsidRPr="00472584">
        <w:rPr>
          <w:i/>
        </w:rPr>
        <w:t>Proceedings of the IEEE Signal Processing in Medicine and Biology Symposium</w:t>
      </w:r>
      <w:r>
        <w:t>, 2014, pp. 1–5.</w:t>
      </w:r>
      <w:bookmarkEnd w:id="33"/>
    </w:p>
    <w:p w14:paraId="32495BE2" w14:textId="21684EF0" w:rsidR="00E4457F" w:rsidRPr="00E4457F" w:rsidRDefault="00E4457F" w:rsidP="00E4457F">
      <w:pPr>
        <w:pStyle w:val="references"/>
        <w:tabs>
          <w:tab w:val="left" w:pos="360"/>
        </w:tabs>
      </w:pPr>
      <w:bookmarkStart w:id="34" w:name="_Ref432925986"/>
      <w:r>
        <w:t xml:space="preserve">A. C. N. Society, “Guideline 6: A Proposal for Standard Montages to Be Used in Clinical EEG [White Paper]. Retrieved from </w:t>
      </w:r>
      <w:r w:rsidRPr="00E4457F">
        <w:rPr>
          <w:i/>
        </w:rPr>
        <w:t>http://www.acns.org/pdf/guidelines/Guideline-6.pdf</w:t>
      </w:r>
      <w:r>
        <w:t>, 2006.</w:t>
      </w:r>
      <w:bookmarkEnd w:id="34"/>
    </w:p>
    <w:p w14:paraId="0DC5BE8B" w14:textId="57D29C14" w:rsidR="002F7F1C" w:rsidRPr="008D78F8" w:rsidRDefault="002F7F1C" w:rsidP="002F7F1C">
      <w:pPr>
        <w:pStyle w:val="references"/>
        <w:rPr>
          <w:sz w:val="24"/>
          <w:szCs w:val="24"/>
        </w:rPr>
      </w:pPr>
      <w:bookmarkStart w:id="35" w:name="_Ref432929537"/>
      <w:r>
        <w:t xml:space="preserve">A. Harati, M. Golmohammadi, S. Lopez, I. Obeid, and J. Picone, “Improved EEG Event Classification Using Differential Energy,” in </w:t>
      </w:r>
      <w:r>
        <w:rPr>
          <w:i/>
          <w:iCs/>
        </w:rPr>
        <w:t>Proceedings of the IEEE Signal Processing in Medicine and Biology Symposium</w:t>
      </w:r>
      <w:r>
        <w:t>, 2015, pp. 1–4.</w:t>
      </w:r>
      <w:bookmarkEnd w:id="35"/>
    </w:p>
    <w:p w14:paraId="1179D578" w14:textId="74DE0C1A" w:rsidR="000A1D45" w:rsidRPr="00B17851" w:rsidRDefault="000A1D45" w:rsidP="000A1D45">
      <w:pPr>
        <w:pStyle w:val="references"/>
        <w:rPr>
          <w:sz w:val="24"/>
          <w:szCs w:val="24"/>
        </w:rPr>
      </w:pPr>
      <w:bookmarkStart w:id="36" w:name="_Ref432930300"/>
      <w:r>
        <w:t xml:space="preserve">I. T. Jolliffe, </w:t>
      </w:r>
      <w:r>
        <w:rPr>
          <w:i/>
          <w:iCs/>
        </w:rPr>
        <w:t>Principal Component Analysis</w:t>
      </w:r>
      <w:r>
        <w:t>, 2nd ed. New York City, New York, USA: Springer-Verlag, 2002.</w:t>
      </w:r>
      <w:bookmarkEnd w:id="36"/>
    </w:p>
    <w:p w14:paraId="3257CF0B" w14:textId="6ED23C08" w:rsidR="00B17851" w:rsidRPr="00E5141A" w:rsidRDefault="00E5141A" w:rsidP="00E5141A">
      <w:pPr>
        <w:pStyle w:val="references"/>
        <w:rPr>
          <w:sz w:val="24"/>
          <w:szCs w:val="24"/>
        </w:rPr>
      </w:pPr>
      <w:bookmarkStart w:id="37" w:name="_Ref432930585"/>
      <w:r>
        <w:t xml:space="preserve">R. O. Duda, P. E. Hart, and D. G. Stork, </w:t>
      </w:r>
      <w:r>
        <w:rPr>
          <w:i/>
          <w:iCs/>
        </w:rPr>
        <w:t>Pattern classification</w:t>
      </w:r>
      <w:r>
        <w:t>, 2nd ed. New York City, New York, USA: John Wiley &amp; Sons, 2003.</w:t>
      </w:r>
      <w:bookmarkEnd w:id="37"/>
    </w:p>
    <w:p w14:paraId="63AFD759" w14:textId="489A6CCC" w:rsidR="006049B6" w:rsidRPr="00791FF4" w:rsidRDefault="00B17851" w:rsidP="006F6495">
      <w:pPr>
        <w:pStyle w:val="references"/>
        <w:rPr>
          <w:sz w:val="24"/>
          <w:szCs w:val="24"/>
        </w:rPr>
      </w:pPr>
      <w:bookmarkStart w:id="38" w:name="_Ref432930609"/>
      <w:r>
        <w:t xml:space="preserve">L. Breiman, J. Friedman, R. A. Olshen, and C. Stone, </w:t>
      </w:r>
      <w:r>
        <w:rPr>
          <w:i/>
          <w:iCs/>
        </w:rPr>
        <w:t>Classification and Regression Trees</w:t>
      </w:r>
      <w:r>
        <w:t>, 1st ed. Boca Raton, Florida, USA: Chapman and Hall/CRC, 1984.</w:t>
      </w:r>
      <w:bookmarkEnd w:id="38"/>
    </w:p>
    <w:p w14:paraId="150BF1BA" w14:textId="780900F7" w:rsidR="00791FF4" w:rsidRPr="006446FC" w:rsidRDefault="00791FF4" w:rsidP="00791FF4">
      <w:pPr>
        <w:pStyle w:val="references"/>
        <w:rPr>
          <w:sz w:val="24"/>
          <w:szCs w:val="24"/>
        </w:rPr>
      </w:pPr>
      <w:bookmarkStart w:id="39" w:name="_Ref432932588"/>
      <w:r>
        <w:t xml:space="preserve">Mathworks, “TreeBagger,” </w:t>
      </w:r>
      <w:r>
        <w:rPr>
          <w:i/>
          <w:iCs/>
        </w:rPr>
        <w:t>Statistics and Machine Learning Toolbox</w:t>
      </w:r>
      <w:r>
        <w:t xml:space="preserve">, 2015. [Online]. Available: </w:t>
      </w:r>
      <w:r w:rsidRPr="00791FF4">
        <w:rPr>
          <w:i/>
        </w:rPr>
        <w:t>http://www.mathworks.com/help/stats/ treebagger.html</w:t>
      </w:r>
      <w:r>
        <w:t>. [Accessed: 18-Oct-2015].</w:t>
      </w:r>
      <w:bookmarkEnd w:id="39"/>
    </w:p>
    <w:bookmarkStart w:id="40" w:name="_Ref432935703"/>
    <w:p w14:paraId="6BE54CD1" w14:textId="32B89021" w:rsidR="00DC134B" w:rsidRPr="00473A71" w:rsidRDefault="00B45FCC" w:rsidP="006F6495">
      <w:pPr>
        <w:pStyle w:val="references"/>
        <w:rPr>
          <w:sz w:val="24"/>
          <w:szCs w:val="24"/>
        </w:rPr>
      </w:pPr>
      <w:r>
        <mc:AlternateContent>
          <mc:Choice Requires="wps">
            <w:drawing>
              <wp:anchor distT="0" distB="0" distL="114300" distR="114300" simplePos="0" relativeHeight="251684864" behindDoc="0" locked="0" layoutInCell="1" allowOverlap="1" wp14:anchorId="44302E13" wp14:editId="4C514468">
                <wp:simplePos x="0" y="0"/>
                <wp:positionH relativeFrom="column">
                  <wp:posOffset>-172720</wp:posOffset>
                </wp:positionH>
                <wp:positionV relativeFrom="paragraph">
                  <wp:posOffset>1827530</wp:posOffset>
                </wp:positionV>
                <wp:extent cx="3126740" cy="273050"/>
                <wp:effectExtent l="0" t="0" r="0" b="0"/>
                <wp:wrapTight wrapText="bothSides">
                  <wp:wrapPolygon edited="0">
                    <wp:start x="0" y="0"/>
                    <wp:lineTo x="0" y="20571"/>
                    <wp:lineTo x="21407" y="20571"/>
                    <wp:lineTo x="2140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126740" cy="273050"/>
                        </a:xfrm>
                        <a:prstGeom prst="rect">
                          <a:avLst/>
                        </a:prstGeom>
                        <a:solidFill>
                          <a:prstClr val="white"/>
                        </a:solidFill>
                        <a:ln>
                          <a:noFill/>
                        </a:ln>
                        <a:effectLst/>
                      </wps:spPr>
                      <wps:txbx>
                        <w:txbxContent>
                          <w:p w14:paraId="21B40368" w14:textId="29C844DA" w:rsidR="00B45FCC" w:rsidRPr="00A47200" w:rsidRDefault="00B45FCC" w:rsidP="00B45FCC">
                            <w:pPr>
                              <w:pStyle w:val="Caption"/>
                              <w:rPr>
                                <w:noProof/>
                                <w:spacing w:val="-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 w14:anchorId="44302E13" id="Text_x0020_Box_x0020_1" o:spid="_x0000_s1034" type="#_x0000_t202" style="position:absolute;left:0;text-align:left;margin-left:-13.6pt;margin-top:143.9pt;width:246.2pt;height:2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" stroked="f">
                <v:textbox style="mso-fit-shape-to-text:t" inset="0,0,0,0">
                  <w:txbxContent>
                    <w:p w14:paraId="21B40368" w14:textId="29C844DA" w:rsidR="00B45FCC" w:rsidRPr="00A47200" w:rsidRDefault="00B45FCC" w:rsidP="00B45FCC">
                      <w:pPr>
                        <w:pStyle w:val="Caption"/>
                        <w:rPr>
                          <w:noProof/>
                          <w:spacing w:val="-1"/>
                        </w:rPr>
                      </w:pPr>
                    </w:p>
                  </w:txbxContent>
                </v:textbox>
                <w10:wrap type="tight"/>
              </v:shape>
            </w:pict>
          </mc:Fallback>
        </mc:AlternateContent>
      </w:r>
      <w:r w:rsidR="006446FC">
        <w:t xml:space="preserve">A. Ganapathiraju, J. Hamaker, and J. Picone, “Applications of Support Vector Machines to Speech Recognition,” </w:t>
      </w:r>
      <w:r w:rsidR="006446FC">
        <w:rPr>
          <w:i/>
          <w:iCs/>
        </w:rPr>
        <w:t>IEEE Trans. Speech Audio Process.</w:t>
      </w:r>
      <w:r w:rsidR="006446FC">
        <w:t>, 2002.</w:t>
      </w:r>
      <w:bookmarkEnd w:id="40"/>
    </w:p>
    <w:p w14:paraId="3A6473F6" w14:textId="535CC5F9" w:rsidR="00473A71" w:rsidRPr="00473A71" w:rsidRDefault="00473A71" w:rsidP="00473A71">
      <w:pPr>
        <w:pStyle w:val="references"/>
        <w:rPr>
          <w:sz w:val="24"/>
          <w:szCs w:val="24"/>
        </w:rPr>
      </w:pPr>
      <w:bookmarkStart w:id="41" w:name="_Ref438935100"/>
      <w:r>
        <w:t xml:space="preserve">Reynolds, D., &amp; Campbell, W. (2008). Text-Independent Speaker Recognition. In </w:t>
      </w:r>
      <w:r>
        <w:rPr>
          <w:i/>
          <w:iCs/>
        </w:rPr>
        <w:t>Springer Handbook of Speech Processing</w:t>
      </w:r>
      <w:r>
        <w:t xml:space="preserve"> (1st ed., p. 1176). Berlin, Germany: Springer.</w:t>
      </w:r>
      <w:bookmarkEnd w:id="41"/>
    </w:p>
    <w:sectPr w:rsidR="00473A71" w:rsidRPr="00473A71" w:rsidSect="00AC7C9F">
      <w:type w:val="continuous"/>
      <w:pgSz w:w="12240" w:h="15840"/>
      <w:pgMar w:top="1080" w:right="893" w:bottom="1440" w:left="893"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62335" w14:textId="77777777" w:rsidR="003E38D5" w:rsidRDefault="003E38D5" w:rsidP="00EA2C58">
      <w:pPr>
        <w:spacing w:after="0" w:line="240" w:lineRule="auto"/>
      </w:pPr>
      <w:r>
        <w:separator/>
      </w:r>
    </w:p>
  </w:endnote>
  <w:endnote w:type="continuationSeparator" w:id="0">
    <w:p w14:paraId="4010709B" w14:textId="77777777" w:rsidR="003E38D5" w:rsidRDefault="003E38D5" w:rsidP="00EA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C824D" w14:textId="77777777" w:rsidR="003E38D5" w:rsidRDefault="003E38D5" w:rsidP="00EA2C58">
      <w:pPr>
        <w:spacing w:after="0" w:line="240" w:lineRule="auto"/>
      </w:pPr>
      <w:r>
        <w:separator/>
      </w:r>
    </w:p>
  </w:footnote>
  <w:footnote w:type="continuationSeparator" w:id="0">
    <w:p w14:paraId="01FBF7A4" w14:textId="77777777" w:rsidR="003E38D5" w:rsidRDefault="003E38D5" w:rsidP="00EA2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4155"/>
    <w:multiLevelType w:val="multilevel"/>
    <w:tmpl w:val="881C10E4"/>
    <w:lvl w:ilvl="0">
      <w:start w:val="1"/>
      <w:numFmt w:val="none"/>
      <w:suff w:val="nothing"/>
      <w:lvlText w:val=""/>
      <w:lvlJc w:val="left"/>
      <w:pPr>
        <w:ind w:left="0" w:firstLine="0"/>
      </w:pPr>
      <w:rPr>
        <w:rFonts w:ascii="Times New Roman" w:hAnsi="Times New Roman"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15E4B"/>
    <w:multiLevelType w:val="hybridMultilevel"/>
    <w:tmpl w:val="292AA86A"/>
    <w:lvl w:ilvl="0" w:tplc="9E246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20C44"/>
    <w:multiLevelType w:val="multilevel"/>
    <w:tmpl w:val="7CD0ACD2"/>
    <w:lvl w:ilvl="0">
      <w:start w:val="1"/>
      <w:numFmt w:val="upperRoman"/>
      <w:lvlText w:val="%1."/>
      <w:lvlJc w:val="left"/>
      <w:pPr>
        <w:ind w:left="0" w:firstLine="0"/>
      </w:pPr>
      <w:rPr>
        <w:rFonts w:hint="default"/>
        <w: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CB05FE"/>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06BAF"/>
    <w:multiLevelType w:val="hybridMultilevel"/>
    <w:tmpl w:val="137AB446"/>
    <w:lvl w:ilvl="0" w:tplc="50B0F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057D7"/>
    <w:multiLevelType w:val="hybridMultilevel"/>
    <w:tmpl w:val="2ED6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77EB2"/>
    <w:multiLevelType w:val="hybridMultilevel"/>
    <w:tmpl w:val="8F344B8C"/>
    <w:lvl w:ilvl="0" w:tplc="0CB288F4">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9603E"/>
    <w:multiLevelType w:val="multilevel"/>
    <w:tmpl w:val="7A5CB908"/>
    <w:lvl w:ilvl="0">
      <w:start w:val="1"/>
      <w:numFmt w:val="upperRoman"/>
      <w:pStyle w:val="Heading1"/>
      <w:suff w:val="space"/>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15:restartNumberingAfterBreak="0">
    <w:nsid w:val="52CA544A"/>
    <w:multiLevelType w:val="singleLevel"/>
    <w:tmpl w:val="D842DCF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5380D84"/>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F6B55"/>
    <w:multiLevelType w:val="hybridMultilevel"/>
    <w:tmpl w:val="E398C0D0"/>
    <w:lvl w:ilvl="0" w:tplc="4BE4FE9A">
      <w:start w:val="1"/>
      <w:numFmt w:val="upperRoman"/>
      <w:lvlText w:val="%1."/>
      <w:lvlJc w:val="center"/>
      <w:pPr>
        <w:ind w:left="0" w:firstLine="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F0225"/>
    <w:multiLevelType w:val="hybridMultilevel"/>
    <w:tmpl w:val="7CD0ACD2"/>
    <w:lvl w:ilvl="0" w:tplc="9978F5BA">
      <w:start w:val="1"/>
      <w:numFmt w:val="upperRoman"/>
      <w:lvlText w:val="%1."/>
      <w:lvlJc w:val="left"/>
      <w:pPr>
        <w:ind w:left="0" w:firstLine="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2590E"/>
    <w:multiLevelType w:val="hybridMultilevel"/>
    <w:tmpl w:val="4FEA488C"/>
    <w:lvl w:ilvl="0" w:tplc="744E4FF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1"/>
  </w:num>
  <w:num w:numId="5">
    <w:abstractNumId w:val="4"/>
  </w:num>
  <w:num w:numId="6">
    <w:abstractNumId w:val="3"/>
  </w:num>
  <w:num w:numId="7">
    <w:abstractNumId w:val="8"/>
  </w:num>
  <w:num w:numId="8">
    <w:abstractNumId w:val="9"/>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5"/>
  </w:num>
  <w:num w:numId="17">
    <w:abstractNumId w:val="8"/>
  </w:num>
  <w:num w:numId="18">
    <w:abstractNumId w:val="0"/>
  </w:num>
  <w:num w:numId="19">
    <w:abstractNumId w:val="8"/>
  </w:num>
  <w:num w:numId="20">
    <w:abstractNumId w:val="8"/>
  </w:num>
  <w:num w:numId="21">
    <w:abstractNumId w:val="8"/>
  </w:num>
  <w:num w:numId="22">
    <w:abstractNumId w:val="7"/>
  </w:num>
  <w:num w:numId="23">
    <w:abstractNumId w:val="10"/>
  </w:num>
  <w:num w:numId="24">
    <w:abstractNumId w:val="7"/>
  </w:num>
  <w:num w:numId="25">
    <w:abstractNumId w:val="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2F"/>
    <w:rsid w:val="0000153F"/>
    <w:rsid w:val="0000474B"/>
    <w:rsid w:val="000048D9"/>
    <w:rsid w:val="00005275"/>
    <w:rsid w:val="00006A8E"/>
    <w:rsid w:val="00013827"/>
    <w:rsid w:val="000157B0"/>
    <w:rsid w:val="00015E3F"/>
    <w:rsid w:val="00016F9D"/>
    <w:rsid w:val="00022A8F"/>
    <w:rsid w:val="00024576"/>
    <w:rsid w:val="00025FD1"/>
    <w:rsid w:val="00027F42"/>
    <w:rsid w:val="000326A3"/>
    <w:rsid w:val="00033A0C"/>
    <w:rsid w:val="00034B10"/>
    <w:rsid w:val="00035408"/>
    <w:rsid w:val="000362B5"/>
    <w:rsid w:val="00042754"/>
    <w:rsid w:val="0004438C"/>
    <w:rsid w:val="00044CAB"/>
    <w:rsid w:val="00050957"/>
    <w:rsid w:val="00052B75"/>
    <w:rsid w:val="000545B1"/>
    <w:rsid w:val="0005577D"/>
    <w:rsid w:val="00055D6F"/>
    <w:rsid w:val="000664CF"/>
    <w:rsid w:val="00066D3E"/>
    <w:rsid w:val="00071980"/>
    <w:rsid w:val="00072D4E"/>
    <w:rsid w:val="000739CA"/>
    <w:rsid w:val="00075BBF"/>
    <w:rsid w:val="00076195"/>
    <w:rsid w:val="0007688B"/>
    <w:rsid w:val="00080071"/>
    <w:rsid w:val="000836DF"/>
    <w:rsid w:val="00084223"/>
    <w:rsid w:val="00091D61"/>
    <w:rsid w:val="0009289B"/>
    <w:rsid w:val="00093C56"/>
    <w:rsid w:val="0009683F"/>
    <w:rsid w:val="000A1D45"/>
    <w:rsid w:val="000A4300"/>
    <w:rsid w:val="000A5BF0"/>
    <w:rsid w:val="000B02C8"/>
    <w:rsid w:val="000B4AB5"/>
    <w:rsid w:val="000B672B"/>
    <w:rsid w:val="000B6CE7"/>
    <w:rsid w:val="000C12F1"/>
    <w:rsid w:val="000C217A"/>
    <w:rsid w:val="000C74A1"/>
    <w:rsid w:val="000D2771"/>
    <w:rsid w:val="000D3B51"/>
    <w:rsid w:val="000D46DF"/>
    <w:rsid w:val="000D488C"/>
    <w:rsid w:val="000D4970"/>
    <w:rsid w:val="000D58F3"/>
    <w:rsid w:val="000E0035"/>
    <w:rsid w:val="000E358A"/>
    <w:rsid w:val="000E52F9"/>
    <w:rsid w:val="000E5E58"/>
    <w:rsid w:val="000E706A"/>
    <w:rsid w:val="000F04B0"/>
    <w:rsid w:val="000F55D1"/>
    <w:rsid w:val="000F73E2"/>
    <w:rsid w:val="000F7988"/>
    <w:rsid w:val="00100F53"/>
    <w:rsid w:val="001017E0"/>
    <w:rsid w:val="00104EBA"/>
    <w:rsid w:val="00107CE8"/>
    <w:rsid w:val="0011208E"/>
    <w:rsid w:val="0011232F"/>
    <w:rsid w:val="00115CC1"/>
    <w:rsid w:val="001172CB"/>
    <w:rsid w:val="00120326"/>
    <w:rsid w:val="00126F31"/>
    <w:rsid w:val="00127095"/>
    <w:rsid w:val="00131A9C"/>
    <w:rsid w:val="001321DF"/>
    <w:rsid w:val="001323D4"/>
    <w:rsid w:val="00140213"/>
    <w:rsid w:val="00141B41"/>
    <w:rsid w:val="00144170"/>
    <w:rsid w:val="00147465"/>
    <w:rsid w:val="00147AE6"/>
    <w:rsid w:val="00147FAE"/>
    <w:rsid w:val="0015262B"/>
    <w:rsid w:val="00155D9C"/>
    <w:rsid w:val="001560FC"/>
    <w:rsid w:val="00156FE5"/>
    <w:rsid w:val="001634C4"/>
    <w:rsid w:val="001705B6"/>
    <w:rsid w:val="00171F18"/>
    <w:rsid w:val="00175607"/>
    <w:rsid w:val="00176C10"/>
    <w:rsid w:val="00176CAE"/>
    <w:rsid w:val="001806E7"/>
    <w:rsid w:val="00180EE3"/>
    <w:rsid w:val="00191936"/>
    <w:rsid w:val="00191D13"/>
    <w:rsid w:val="001A0B59"/>
    <w:rsid w:val="001A0CB6"/>
    <w:rsid w:val="001A3A43"/>
    <w:rsid w:val="001A47D5"/>
    <w:rsid w:val="001B1448"/>
    <w:rsid w:val="001B2DFE"/>
    <w:rsid w:val="001B33C2"/>
    <w:rsid w:val="001B3BC0"/>
    <w:rsid w:val="001B3F68"/>
    <w:rsid w:val="001B7493"/>
    <w:rsid w:val="001C35BA"/>
    <w:rsid w:val="001C6D39"/>
    <w:rsid w:val="001D440F"/>
    <w:rsid w:val="001D4A07"/>
    <w:rsid w:val="001D7775"/>
    <w:rsid w:val="001E12DD"/>
    <w:rsid w:val="001E1DB7"/>
    <w:rsid w:val="001E2C76"/>
    <w:rsid w:val="001E2DD8"/>
    <w:rsid w:val="001E6A47"/>
    <w:rsid w:val="001E7298"/>
    <w:rsid w:val="001E7812"/>
    <w:rsid w:val="001F5E70"/>
    <w:rsid w:val="001F7913"/>
    <w:rsid w:val="00210873"/>
    <w:rsid w:val="0021089F"/>
    <w:rsid w:val="00212E49"/>
    <w:rsid w:val="00214319"/>
    <w:rsid w:val="00214BCD"/>
    <w:rsid w:val="002175F9"/>
    <w:rsid w:val="002240AB"/>
    <w:rsid w:val="0022670F"/>
    <w:rsid w:val="002308CD"/>
    <w:rsid w:val="00230EED"/>
    <w:rsid w:val="00231EB7"/>
    <w:rsid w:val="00232359"/>
    <w:rsid w:val="00234A51"/>
    <w:rsid w:val="002353CB"/>
    <w:rsid w:val="00236C9B"/>
    <w:rsid w:val="002450BB"/>
    <w:rsid w:val="002456F4"/>
    <w:rsid w:val="002461A7"/>
    <w:rsid w:val="00247A42"/>
    <w:rsid w:val="002551C8"/>
    <w:rsid w:val="0025602A"/>
    <w:rsid w:val="00256610"/>
    <w:rsid w:val="002656D9"/>
    <w:rsid w:val="00265FE3"/>
    <w:rsid w:val="00266311"/>
    <w:rsid w:val="00270467"/>
    <w:rsid w:val="00271DF9"/>
    <w:rsid w:val="00272B6C"/>
    <w:rsid w:val="00272F79"/>
    <w:rsid w:val="0027308A"/>
    <w:rsid w:val="00273218"/>
    <w:rsid w:val="00274513"/>
    <w:rsid w:val="00275DE6"/>
    <w:rsid w:val="002769EC"/>
    <w:rsid w:val="0028323F"/>
    <w:rsid w:val="002846A4"/>
    <w:rsid w:val="00290816"/>
    <w:rsid w:val="00290B8E"/>
    <w:rsid w:val="002918A8"/>
    <w:rsid w:val="00293A71"/>
    <w:rsid w:val="00293DF9"/>
    <w:rsid w:val="002947F8"/>
    <w:rsid w:val="00294E82"/>
    <w:rsid w:val="00297122"/>
    <w:rsid w:val="002A48A7"/>
    <w:rsid w:val="002A4903"/>
    <w:rsid w:val="002A5B7C"/>
    <w:rsid w:val="002A6D32"/>
    <w:rsid w:val="002B2CD9"/>
    <w:rsid w:val="002B3704"/>
    <w:rsid w:val="002C2F5F"/>
    <w:rsid w:val="002C408F"/>
    <w:rsid w:val="002C514A"/>
    <w:rsid w:val="002C5709"/>
    <w:rsid w:val="002C605E"/>
    <w:rsid w:val="002D04AA"/>
    <w:rsid w:val="002D7C4B"/>
    <w:rsid w:val="002E45E4"/>
    <w:rsid w:val="002E471A"/>
    <w:rsid w:val="002F139A"/>
    <w:rsid w:val="002F1871"/>
    <w:rsid w:val="002F2C54"/>
    <w:rsid w:val="002F5576"/>
    <w:rsid w:val="002F7F1C"/>
    <w:rsid w:val="00301E1B"/>
    <w:rsid w:val="00303A61"/>
    <w:rsid w:val="003051E6"/>
    <w:rsid w:val="003102C3"/>
    <w:rsid w:val="00312B84"/>
    <w:rsid w:val="00313A60"/>
    <w:rsid w:val="00313D33"/>
    <w:rsid w:val="0031649E"/>
    <w:rsid w:val="00320B83"/>
    <w:rsid w:val="00321009"/>
    <w:rsid w:val="00324416"/>
    <w:rsid w:val="00330CF2"/>
    <w:rsid w:val="003328C1"/>
    <w:rsid w:val="00335F32"/>
    <w:rsid w:val="00336B9D"/>
    <w:rsid w:val="00344448"/>
    <w:rsid w:val="00346C6D"/>
    <w:rsid w:val="00347352"/>
    <w:rsid w:val="00351DB0"/>
    <w:rsid w:val="00352A1F"/>
    <w:rsid w:val="00356B75"/>
    <w:rsid w:val="00357657"/>
    <w:rsid w:val="003602F2"/>
    <w:rsid w:val="003630D5"/>
    <w:rsid w:val="00363F85"/>
    <w:rsid w:val="0036485E"/>
    <w:rsid w:val="00365B86"/>
    <w:rsid w:val="003729B9"/>
    <w:rsid w:val="00377764"/>
    <w:rsid w:val="003804C0"/>
    <w:rsid w:val="00383663"/>
    <w:rsid w:val="00384D43"/>
    <w:rsid w:val="00390DCE"/>
    <w:rsid w:val="00390E18"/>
    <w:rsid w:val="00391C57"/>
    <w:rsid w:val="00392260"/>
    <w:rsid w:val="0039574B"/>
    <w:rsid w:val="00397E13"/>
    <w:rsid w:val="003A446F"/>
    <w:rsid w:val="003A4D40"/>
    <w:rsid w:val="003B367F"/>
    <w:rsid w:val="003B562C"/>
    <w:rsid w:val="003B7149"/>
    <w:rsid w:val="003C0CE4"/>
    <w:rsid w:val="003C74FE"/>
    <w:rsid w:val="003C7CED"/>
    <w:rsid w:val="003D10EE"/>
    <w:rsid w:val="003D1AE6"/>
    <w:rsid w:val="003D1EC8"/>
    <w:rsid w:val="003D2C3C"/>
    <w:rsid w:val="003D309C"/>
    <w:rsid w:val="003D7C29"/>
    <w:rsid w:val="003E2320"/>
    <w:rsid w:val="003E25C5"/>
    <w:rsid w:val="003E265D"/>
    <w:rsid w:val="003E2A1F"/>
    <w:rsid w:val="003E38D5"/>
    <w:rsid w:val="003E4B2C"/>
    <w:rsid w:val="003E613F"/>
    <w:rsid w:val="003F2E3D"/>
    <w:rsid w:val="0040264A"/>
    <w:rsid w:val="0040290C"/>
    <w:rsid w:val="0040434F"/>
    <w:rsid w:val="004062A6"/>
    <w:rsid w:val="004062BB"/>
    <w:rsid w:val="004063F3"/>
    <w:rsid w:val="0040799D"/>
    <w:rsid w:val="00414D32"/>
    <w:rsid w:val="00425082"/>
    <w:rsid w:val="00426CAB"/>
    <w:rsid w:val="00430B02"/>
    <w:rsid w:val="004318BC"/>
    <w:rsid w:val="00433603"/>
    <w:rsid w:val="004356BF"/>
    <w:rsid w:val="004363B9"/>
    <w:rsid w:val="00440C6B"/>
    <w:rsid w:val="00441F9C"/>
    <w:rsid w:val="0044531E"/>
    <w:rsid w:val="0044741B"/>
    <w:rsid w:val="00450663"/>
    <w:rsid w:val="00453935"/>
    <w:rsid w:val="004550E8"/>
    <w:rsid w:val="0045613B"/>
    <w:rsid w:val="0045693C"/>
    <w:rsid w:val="0045765B"/>
    <w:rsid w:val="00463D81"/>
    <w:rsid w:val="00464094"/>
    <w:rsid w:val="004646D8"/>
    <w:rsid w:val="00472584"/>
    <w:rsid w:val="00473A71"/>
    <w:rsid w:val="00475DFE"/>
    <w:rsid w:val="00481B94"/>
    <w:rsid w:val="004821BB"/>
    <w:rsid w:val="00483D79"/>
    <w:rsid w:val="00484D9E"/>
    <w:rsid w:val="0048503B"/>
    <w:rsid w:val="004864DD"/>
    <w:rsid w:val="004903C9"/>
    <w:rsid w:val="004918E8"/>
    <w:rsid w:val="00492D2D"/>
    <w:rsid w:val="0049505A"/>
    <w:rsid w:val="004957BA"/>
    <w:rsid w:val="00496968"/>
    <w:rsid w:val="00497CE3"/>
    <w:rsid w:val="004A5EB7"/>
    <w:rsid w:val="004A734E"/>
    <w:rsid w:val="004B286E"/>
    <w:rsid w:val="004B2B3E"/>
    <w:rsid w:val="004B54C3"/>
    <w:rsid w:val="004B5D52"/>
    <w:rsid w:val="004B73F5"/>
    <w:rsid w:val="004C036C"/>
    <w:rsid w:val="004C2128"/>
    <w:rsid w:val="004C409C"/>
    <w:rsid w:val="004C4B4E"/>
    <w:rsid w:val="004C65AA"/>
    <w:rsid w:val="004E4FA7"/>
    <w:rsid w:val="004E692F"/>
    <w:rsid w:val="004F0EAD"/>
    <w:rsid w:val="004F38AC"/>
    <w:rsid w:val="004F5F90"/>
    <w:rsid w:val="004F6A07"/>
    <w:rsid w:val="004F70A2"/>
    <w:rsid w:val="004F766A"/>
    <w:rsid w:val="00501F9E"/>
    <w:rsid w:val="005025F6"/>
    <w:rsid w:val="00503D1C"/>
    <w:rsid w:val="00510E40"/>
    <w:rsid w:val="005162C4"/>
    <w:rsid w:val="00520BFF"/>
    <w:rsid w:val="00521ADD"/>
    <w:rsid w:val="0052329E"/>
    <w:rsid w:val="00523F7F"/>
    <w:rsid w:val="005247A2"/>
    <w:rsid w:val="00525916"/>
    <w:rsid w:val="00527936"/>
    <w:rsid w:val="005301A1"/>
    <w:rsid w:val="005344A6"/>
    <w:rsid w:val="005412DC"/>
    <w:rsid w:val="00541460"/>
    <w:rsid w:val="0054326B"/>
    <w:rsid w:val="0054497F"/>
    <w:rsid w:val="005465FB"/>
    <w:rsid w:val="0055346C"/>
    <w:rsid w:val="00560C23"/>
    <w:rsid w:val="005621B3"/>
    <w:rsid w:val="005644C0"/>
    <w:rsid w:val="0056473A"/>
    <w:rsid w:val="00567623"/>
    <w:rsid w:val="005677C7"/>
    <w:rsid w:val="0057119B"/>
    <w:rsid w:val="00572469"/>
    <w:rsid w:val="00573B48"/>
    <w:rsid w:val="00573BC6"/>
    <w:rsid w:val="005749AF"/>
    <w:rsid w:val="00575299"/>
    <w:rsid w:val="00577933"/>
    <w:rsid w:val="00581975"/>
    <w:rsid w:val="00582392"/>
    <w:rsid w:val="00582C98"/>
    <w:rsid w:val="00583B67"/>
    <w:rsid w:val="00584AE8"/>
    <w:rsid w:val="00592756"/>
    <w:rsid w:val="005955FE"/>
    <w:rsid w:val="005958A7"/>
    <w:rsid w:val="0059700C"/>
    <w:rsid w:val="005976F8"/>
    <w:rsid w:val="00597A8F"/>
    <w:rsid w:val="005A1A31"/>
    <w:rsid w:val="005A2C6F"/>
    <w:rsid w:val="005A5226"/>
    <w:rsid w:val="005A55BA"/>
    <w:rsid w:val="005A6DCB"/>
    <w:rsid w:val="005B4D1D"/>
    <w:rsid w:val="005B5714"/>
    <w:rsid w:val="005B678D"/>
    <w:rsid w:val="005B6E30"/>
    <w:rsid w:val="005C0DDD"/>
    <w:rsid w:val="005C1F9D"/>
    <w:rsid w:val="005C2A28"/>
    <w:rsid w:val="005C37D0"/>
    <w:rsid w:val="005C58E5"/>
    <w:rsid w:val="005D0097"/>
    <w:rsid w:val="005D0A03"/>
    <w:rsid w:val="005D2CF0"/>
    <w:rsid w:val="005D315D"/>
    <w:rsid w:val="005D59B0"/>
    <w:rsid w:val="005D5BE7"/>
    <w:rsid w:val="005E1EB8"/>
    <w:rsid w:val="005E5EB7"/>
    <w:rsid w:val="005F0917"/>
    <w:rsid w:val="005F0A6F"/>
    <w:rsid w:val="005F3AE6"/>
    <w:rsid w:val="005F4926"/>
    <w:rsid w:val="0060321E"/>
    <w:rsid w:val="006049B6"/>
    <w:rsid w:val="006103F3"/>
    <w:rsid w:val="00621056"/>
    <w:rsid w:val="006248D9"/>
    <w:rsid w:val="00626CAC"/>
    <w:rsid w:val="00627356"/>
    <w:rsid w:val="006304FC"/>
    <w:rsid w:val="00630690"/>
    <w:rsid w:val="006342B7"/>
    <w:rsid w:val="0063688E"/>
    <w:rsid w:val="00643929"/>
    <w:rsid w:val="006446FC"/>
    <w:rsid w:val="00645269"/>
    <w:rsid w:val="006462ED"/>
    <w:rsid w:val="006463AB"/>
    <w:rsid w:val="00646F5C"/>
    <w:rsid w:val="006471F8"/>
    <w:rsid w:val="0064793C"/>
    <w:rsid w:val="00650FAD"/>
    <w:rsid w:val="00652894"/>
    <w:rsid w:val="00653560"/>
    <w:rsid w:val="0065393C"/>
    <w:rsid w:val="00654027"/>
    <w:rsid w:val="00654D81"/>
    <w:rsid w:val="00655805"/>
    <w:rsid w:val="00656CE8"/>
    <w:rsid w:val="00657465"/>
    <w:rsid w:val="006647EE"/>
    <w:rsid w:val="00682B23"/>
    <w:rsid w:val="0069100F"/>
    <w:rsid w:val="00693E1F"/>
    <w:rsid w:val="00695620"/>
    <w:rsid w:val="00695EFC"/>
    <w:rsid w:val="006960B3"/>
    <w:rsid w:val="006A19A9"/>
    <w:rsid w:val="006A6BD0"/>
    <w:rsid w:val="006A77C3"/>
    <w:rsid w:val="006B02A7"/>
    <w:rsid w:val="006B2F61"/>
    <w:rsid w:val="006B3584"/>
    <w:rsid w:val="006B57F5"/>
    <w:rsid w:val="006B591B"/>
    <w:rsid w:val="006C55BF"/>
    <w:rsid w:val="006C5632"/>
    <w:rsid w:val="006C78BD"/>
    <w:rsid w:val="006D0FE0"/>
    <w:rsid w:val="006D5E24"/>
    <w:rsid w:val="006D698D"/>
    <w:rsid w:val="006D7386"/>
    <w:rsid w:val="006E313F"/>
    <w:rsid w:val="006F02C8"/>
    <w:rsid w:val="006F06A0"/>
    <w:rsid w:val="006F3BEB"/>
    <w:rsid w:val="006F478F"/>
    <w:rsid w:val="006F584C"/>
    <w:rsid w:val="006F6495"/>
    <w:rsid w:val="006F7DC2"/>
    <w:rsid w:val="006F7FB4"/>
    <w:rsid w:val="00702343"/>
    <w:rsid w:val="007029E9"/>
    <w:rsid w:val="00705AA3"/>
    <w:rsid w:val="00706EA6"/>
    <w:rsid w:val="007107C8"/>
    <w:rsid w:val="00711F52"/>
    <w:rsid w:val="00717FD3"/>
    <w:rsid w:val="007220DC"/>
    <w:rsid w:val="007237CF"/>
    <w:rsid w:val="007240A0"/>
    <w:rsid w:val="007251C4"/>
    <w:rsid w:val="00727358"/>
    <w:rsid w:val="00730876"/>
    <w:rsid w:val="00731723"/>
    <w:rsid w:val="00731888"/>
    <w:rsid w:val="00734DDF"/>
    <w:rsid w:val="00737DCE"/>
    <w:rsid w:val="00740E86"/>
    <w:rsid w:val="00740FD5"/>
    <w:rsid w:val="007418DC"/>
    <w:rsid w:val="0074766A"/>
    <w:rsid w:val="00752284"/>
    <w:rsid w:val="00753039"/>
    <w:rsid w:val="0075414E"/>
    <w:rsid w:val="007552EF"/>
    <w:rsid w:val="007557D7"/>
    <w:rsid w:val="0075689A"/>
    <w:rsid w:val="00762342"/>
    <w:rsid w:val="00762885"/>
    <w:rsid w:val="00762BE8"/>
    <w:rsid w:val="00764A65"/>
    <w:rsid w:val="0076584E"/>
    <w:rsid w:val="007677E8"/>
    <w:rsid w:val="0077270A"/>
    <w:rsid w:val="00782EE1"/>
    <w:rsid w:val="007837A8"/>
    <w:rsid w:val="0078485F"/>
    <w:rsid w:val="00786358"/>
    <w:rsid w:val="00790A4F"/>
    <w:rsid w:val="00791FF4"/>
    <w:rsid w:val="007940B6"/>
    <w:rsid w:val="007959E4"/>
    <w:rsid w:val="00797FD1"/>
    <w:rsid w:val="007A1D53"/>
    <w:rsid w:val="007A31E9"/>
    <w:rsid w:val="007A3598"/>
    <w:rsid w:val="007A3AA2"/>
    <w:rsid w:val="007A450A"/>
    <w:rsid w:val="007A5643"/>
    <w:rsid w:val="007A6CF3"/>
    <w:rsid w:val="007B0F17"/>
    <w:rsid w:val="007B25B8"/>
    <w:rsid w:val="007B426F"/>
    <w:rsid w:val="007C2C23"/>
    <w:rsid w:val="007C6024"/>
    <w:rsid w:val="007D17FA"/>
    <w:rsid w:val="007D215A"/>
    <w:rsid w:val="007D308A"/>
    <w:rsid w:val="007D3501"/>
    <w:rsid w:val="007D3731"/>
    <w:rsid w:val="007D4735"/>
    <w:rsid w:val="007D52E5"/>
    <w:rsid w:val="007D75F3"/>
    <w:rsid w:val="007E11AD"/>
    <w:rsid w:val="007E1634"/>
    <w:rsid w:val="007E189F"/>
    <w:rsid w:val="007E3D0D"/>
    <w:rsid w:val="007E4EE1"/>
    <w:rsid w:val="007F2F8E"/>
    <w:rsid w:val="007F7594"/>
    <w:rsid w:val="00800930"/>
    <w:rsid w:val="00805A0E"/>
    <w:rsid w:val="008078A6"/>
    <w:rsid w:val="00810147"/>
    <w:rsid w:val="00814A74"/>
    <w:rsid w:val="00815237"/>
    <w:rsid w:val="008155C0"/>
    <w:rsid w:val="00821092"/>
    <w:rsid w:val="00822091"/>
    <w:rsid w:val="00822C87"/>
    <w:rsid w:val="0082562C"/>
    <w:rsid w:val="00825CFA"/>
    <w:rsid w:val="0082641B"/>
    <w:rsid w:val="0082740F"/>
    <w:rsid w:val="00827AB6"/>
    <w:rsid w:val="00831F49"/>
    <w:rsid w:val="008333A5"/>
    <w:rsid w:val="00835640"/>
    <w:rsid w:val="008400E4"/>
    <w:rsid w:val="00843677"/>
    <w:rsid w:val="00845C87"/>
    <w:rsid w:val="0084620D"/>
    <w:rsid w:val="008523A8"/>
    <w:rsid w:val="0085788C"/>
    <w:rsid w:val="0086083E"/>
    <w:rsid w:val="00867BAE"/>
    <w:rsid w:val="00873F0A"/>
    <w:rsid w:val="00874D34"/>
    <w:rsid w:val="008762DD"/>
    <w:rsid w:val="00883F4D"/>
    <w:rsid w:val="0088491E"/>
    <w:rsid w:val="00884AE7"/>
    <w:rsid w:val="008906B9"/>
    <w:rsid w:val="00892685"/>
    <w:rsid w:val="008A017A"/>
    <w:rsid w:val="008A3144"/>
    <w:rsid w:val="008A483D"/>
    <w:rsid w:val="008B00A8"/>
    <w:rsid w:val="008B04DD"/>
    <w:rsid w:val="008B16BD"/>
    <w:rsid w:val="008B27B2"/>
    <w:rsid w:val="008B3A98"/>
    <w:rsid w:val="008C02AD"/>
    <w:rsid w:val="008C2F53"/>
    <w:rsid w:val="008C61EE"/>
    <w:rsid w:val="008D0D54"/>
    <w:rsid w:val="008D1430"/>
    <w:rsid w:val="008D365C"/>
    <w:rsid w:val="008D3AE4"/>
    <w:rsid w:val="008D3BE6"/>
    <w:rsid w:val="008D6AC6"/>
    <w:rsid w:val="008D78F8"/>
    <w:rsid w:val="008D7F06"/>
    <w:rsid w:val="008E01D0"/>
    <w:rsid w:val="008E504B"/>
    <w:rsid w:val="008E615C"/>
    <w:rsid w:val="008E6949"/>
    <w:rsid w:val="008E6CCB"/>
    <w:rsid w:val="008F1782"/>
    <w:rsid w:val="008F4D8B"/>
    <w:rsid w:val="008F5B6B"/>
    <w:rsid w:val="00903F31"/>
    <w:rsid w:val="0090461B"/>
    <w:rsid w:val="00904E18"/>
    <w:rsid w:val="0090514B"/>
    <w:rsid w:val="009067B9"/>
    <w:rsid w:val="009126B2"/>
    <w:rsid w:val="009141B1"/>
    <w:rsid w:val="0091530A"/>
    <w:rsid w:val="00915F83"/>
    <w:rsid w:val="00920208"/>
    <w:rsid w:val="00923A57"/>
    <w:rsid w:val="00927302"/>
    <w:rsid w:val="0093015D"/>
    <w:rsid w:val="00932569"/>
    <w:rsid w:val="00933BEF"/>
    <w:rsid w:val="00940811"/>
    <w:rsid w:val="00941340"/>
    <w:rsid w:val="009414BF"/>
    <w:rsid w:val="00942015"/>
    <w:rsid w:val="00942CB0"/>
    <w:rsid w:val="00943B14"/>
    <w:rsid w:val="00944C0E"/>
    <w:rsid w:val="00953A5F"/>
    <w:rsid w:val="009578B5"/>
    <w:rsid w:val="00957A11"/>
    <w:rsid w:val="00957C86"/>
    <w:rsid w:val="009604A6"/>
    <w:rsid w:val="0096104F"/>
    <w:rsid w:val="00966721"/>
    <w:rsid w:val="00975E78"/>
    <w:rsid w:val="009762FF"/>
    <w:rsid w:val="00977BCA"/>
    <w:rsid w:val="0098069C"/>
    <w:rsid w:val="009810AA"/>
    <w:rsid w:val="009828C2"/>
    <w:rsid w:val="00984107"/>
    <w:rsid w:val="00985937"/>
    <w:rsid w:val="00986D1A"/>
    <w:rsid w:val="00987DFB"/>
    <w:rsid w:val="0099367F"/>
    <w:rsid w:val="009966C9"/>
    <w:rsid w:val="009A73AB"/>
    <w:rsid w:val="009B2D30"/>
    <w:rsid w:val="009B3E3E"/>
    <w:rsid w:val="009B6D94"/>
    <w:rsid w:val="009B7198"/>
    <w:rsid w:val="009C09FC"/>
    <w:rsid w:val="009C10CD"/>
    <w:rsid w:val="009C2142"/>
    <w:rsid w:val="009C344C"/>
    <w:rsid w:val="009C5F79"/>
    <w:rsid w:val="009D0559"/>
    <w:rsid w:val="009D1085"/>
    <w:rsid w:val="009D41EC"/>
    <w:rsid w:val="009E25E1"/>
    <w:rsid w:val="009E576C"/>
    <w:rsid w:val="009F253C"/>
    <w:rsid w:val="009F58D0"/>
    <w:rsid w:val="009F7B27"/>
    <w:rsid w:val="00A0051A"/>
    <w:rsid w:val="00A008D6"/>
    <w:rsid w:val="00A014EF"/>
    <w:rsid w:val="00A0274E"/>
    <w:rsid w:val="00A027CE"/>
    <w:rsid w:val="00A04DCF"/>
    <w:rsid w:val="00A10BB4"/>
    <w:rsid w:val="00A12C20"/>
    <w:rsid w:val="00A16A3F"/>
    <w:rsid w:val="00A20EE2"/>
    <w:rsid w:val="00A21CF1"/>
    <w:rsid w:val="00A223B6"/>
    <w:rsid w:val="00A24B35"/>
    <w:rsid w:val="00A25526"/>
    <w:rsid w:val="00A26507"/>
    <w:rsid w:val="00A26777"/>
    <w:rsid w:val="00A30C96"/>
    <w:rsid w:val="00A321B1"/>
    <w:rsid w:val="00A32E85"/>
    <w:rsid w:val="00A361DF"/>
    <w:rsid w:val="00A42801"/>
    <w:rsid w:val="00A44975"/>
    <w:rsid w:val="00A449E8"/>
    <w:rsid w:val="00A4502E"/>
    <w:rsid w:val="00A46137"/>
    <w:rsid w:val="00A462D8"/>
    <w:rsid w:val="00A518E9"/>
    <w:rsid w:val="00A528CE"/>
    <w:rsid w:val="00A62D4B"/>
    <w:rsid w:val="00A67649"/>
    <w:rsid w:val="00A67885"/>
    <w:rsid w:val="00A74E04"/>
    <w:rsid w:val="00A77200"/>
    <w:rsid w:val="00A86FA8"/>
    <w:rsid w:val="00A91553"/>
    <w:rsid w:val="00A9489D"/>
    <w:rsid w:val="00A96A0B"/>
    <w:rsid w:val="00AA397D"/>
    <w:rsid w:val="00AA4534"/>
    <w:rsid w:val="00AA4D6E"/>
    <w:rsid w:val="00AA6AC6"/>
    <w:rsid w:val="00AB1601"/>
    <w:rsid w:val="00AB4C1D"/>
    <w:rsid w:val="00AC7C9F"/>
    <w:rsid w:val="00AD23F2"/>
    <w:rsid w:val="00AD4221"/>
    <w:rsid w:val="00AE1C7E"/>
    <w:rsid w:val="00AE3AA6"/>
    <w:rsid w:val="00AE3E6F"/>
    <w:rsid w:val="00AE4F3B"/>
    <w:rsid w:val="00AF4748"/>
    <w:rsid w:val="00AF47D1"/>
    <w:rsid w:val="00AF527B"/>
    <w:rsid w:val="00AF5D2A"/>
    <w:rsid w:val="00AF6000"/>
    <w:rsid w:val="00AF6148"/>
    <w:rsid w:val="00AF65FC"/>
    <w:rsid w:val="00AF7030"/>
    <w:rsid w:val="00B0052C"/>
    <w:rsid w:val="00B020F2"/>
    <w:rsid w:val="00B03130"/>
    <w:rsid w:val="00B0477B"/>
    <w:rsid w:val="00B151E7"/>
    <w:rsid w:val="00B16EFA"/>
    <w:rsid w:val="00B17851"/>
    <w:rsid w:val="00B17B34"/>
    <w:rsid w:val="00B21E3B"/>
    <w:rsid w:val="00B23985"/>
    <w:rsid w:val="00B2424F"/>
    <w:rsid w:val="00B26547"/>
    <w:rsid w:val="00B26F8A"/>
    <w:rsid w:val="00B27FF5"/>
    <w:rsid w:val="00B30699"/>
    <w:rsid w:val="00B32CA1"/>
    <w:rsid w:val="00B3370A"/>
    <w:rsid w:val="00B34B63"/>
    <w:rsid w:val="00B43162"/>
    <w:rsid w:val="00B45FCC"/>
    <w:rsid w:val="00B47447"/>
    <w:rsid w:val="00B50B0C"/>
    <w:rsid w:val="00B51574"/>
    <w:rsid w:val="00B55C52"/>
    <w:rsid w:val="00B60576"/>
    <w:rsid w:val="00B60E14"/>
    <w:rsid w:val="00B650B2"/>
    <w:rsid w:val="00B70C85"/>
    <w:rsid w:val="00B72ED8"/>
    <w:rsid w:val="00B731BA"/>
    <w:rsid w:val="00B73D68"/>
    <w:rsid w:val="00B74ADF"/>
    <w:rsid w:val="00B7601E"/>
    <w:rsid w:val="00B76FE4"/>
    <w:rsid w:val="00B817B5"/>
    <w:rsid w:val="00B84A9F"/>
    <w:rsid w:val="00B84B31"/>
    <w:rsid w:val="00B86E87"/>
    <w:rsid w:val="00B90B14"/>
    <w:rsid w:val="00B90E07"/>
    <w:rsid w:val="00B9109B"/>
    <w:rsid w:val="00B916CA"/>
    <w:rsid w:val="00B91F66"/>
    <w:rsid w:val="00B922DE"/>
    <w:rsid w:val="00B92A63"/>
    <w:rsid w:val="00B9703E"/>
    <w:rsid w:val="00B97791"/>
    <w:rsid w:val="00B97D0C"/>
    <w:rsid w:val="00BA31EF"/>
    <w:rsid w:val="00BA35CF"/>
    <w:rsid w:val="00BA3D23"/>
    <w:rsid w:val="00BA473E"/>
    <w:rsid w:val="00BA49A4"/>
    <w:rsid w:val="00BA6788"/>
    <w:rsid w:val="00BB211F"/>
    <w:rsid w:val="00BB23CB"/>
    <w:rsid w:val="00BB6990"/>
    <w:rsid w:val="00BC1DA5"/>
    <w:rsid w:val="00BC1FD2"/>
    <w:rsid w:val="00BC5A11"/>
    <w:rsid w:val="00BC5B1E"/>
    <w:rsid w:val="00BC61D8"/>
    <w:rsid w:val="00BD0D5B"/>
    <w:rsid w:val="00BD3FF6"/>
    <w:rsid w:val="00BD638E"/>
    <w:rsid w:val="00BD6D83"/>
    <w:rsid w:val="00BD73CA"/>
    <w:rsid w:val="00BD7F7D"/>
    <w:rsid w:val="00BE2634"/>
    <w:rsid w:val="00BF147E"/>
    <w:rsid w:val="00BF4675"/>
    <w:rsid w:val="00BF51E0"/>
    <w:rsid w:val="00C00152"/>
    <w:rsid w:val="00C01B28"/>
    <w:rsid w:val="00C023E1"/>
    <w:rsid w:val="00C02777"/>
    <w:rsid w:val="00C0395A"/>
    <w:rsid w:val="00C04EB8"/>
    <w:rsid w:val="00C06F2E"/>
    <w:rsid w:val="00C109F6"/>
    <w:rsid w:val="00C12DCE"/>
    <w:rsid w:val="00C17819"/>
    <w:rsid w:val="00C179D8"/>
    <w:rsid w:val="00C21DC1"/>
    <w:rsid w:val="00C234FF"/>
    <w:rsid w:val="00C23AB5"/>
    <w:rsid w:val="00C23E23"/>
    <w:rsid w:val="00C2578B"/>
    <w:rsid w:val="00C3054B"/>
    <w:rsid w:val="00C30F84"/>
    <w:rsid w:val="00C3446A"/>
    <w:rsid w:val="00C34995"/>
    <w:rsid w:val="00C35583"/>
    <w:rsid w:val="00C35A2C"/>
    <w:rsid w:val="00C42733"/>
    <w:rsid w:val="00C45B38"/>
    <w:rsid w:val="00C50B22"/>
    <w:rsid w:val="00C53988"/>
    <w:rsid w:val="00C63ADC"/>
    <w:rsid w:val="00C643E2"/>
    <w:rsid w:val="00C719B5"/>
    <w:rsid w:val="00C75DCF"/>
    <w:rsid w:val="00C92998"/>
    <w:rsid w:val="00C92E1B"/>
    <w:rsid w:val="00C954BB"/>
    <w:rsid w:val="00C96148"/>
    <w:rsid w:val="00C96EB2"/>
    <w:rsid w:val="00C96F4E"/>
    <w:rsid w:val="00CA5880"/>
    <w:rsid w:val="00CA7ABF"/>
    <w:rsid w:val="00CB38F6"/>
    <w:rsid w:val="00CB4842"/>
    <w:rsid w:val="00CB650A"/>
    <w:rsid w:val="00CC15F7"/>
    <w:rsid w:val="00CC1727"/>
    <w:rsid w:val="00CC235A"/>
    <w:rsid w:val="00CC7973"/>
    <w:rsid w:val="00CD1855"/>
    <w:rsid w:val="00CD19A2"/>
    <w:rsid w:val="00CD3F1C"/>
    <w:rsid w:val="00CD7F03"/>
    <w:rsid w:val="00CE0AE2"/>
    <w:rsid w:val="00CE482D"/>
    <w:rsid w:val="00CE4887"/>
    <w:rsid w:val="00CF1409"/>
    <w:rsid w:val="00CF1BF4"/>
    <w:rsid w:val="00CF2943"/>
    <w:rsid w:val="00CF38FC"/>
    <w:rsid w:val="00D019A8"/>
    <w:rsid w:val="00D01F5F"/>
    <w:rsid w:val="00D020B2"/>
    <w:rsid w:val="00D03154"/>
    <w:rsid w:val="00D11987"/>
    <w:rsid w:val="00D11C0E"/>
    <w:rsid w:val="00D11FCF"/>
    <w:rsid w:val="00D13552"/>
    <w:rsid w:val="00D13A37"/>
    <w:rsid w:val="00D179CB"/>
    <w:rsid w:val="00D217F2"/>
    <w:rsid w:val="00D2181C"/>
    <w:rsid w:val="00D22362"/>
    <w:rsid w:val="00D325E6"/>
    <w:rsid w:val="00D3383B"/>
    <w:rsid w:val="00D341AE"/>
    <w:rsid w:val="00D378D9"/>
    <w:rsid w:val="00D417A2"/>
    <w:rsid w:val="00D44C76"/>
    <w:rsid w:val="00D456A5"/>
    <w:rsid w:val="00D47BA8"/>
    <w:rsid w:val="00D510BC"/>
    <w:rsid w:val="00D51DFB"/>
    <w:rsid w:val="00D53C7E"/>
    <w:rsid w:val="00D55E7C"/>
    <w:rsid w:val="00D56D04"/>
    <w:rsid w:val="00D62AAF"/>
    <w:rsid w:val="00D65EBD"/>
    <w:rsid w:val="00D664B2"/>
    <w:rsid w:val="00D765AE"/>
    <w:rsid w:val="00D76DED"/>
    <w:rsid w:val="00D81292"/>
    <w:rsid w:val="00D81BB6"/>
    <w:rsid w:val="00D82F24"/>
    <w:rsid w:val="00D856C5"/>
    <w:rsid w:val="00D86B7A"/>
    <w:rsid w:val="00D86F3A"/>
    <w:rsid w:val="00D90C20"/>
    <w:rsid w:val="00D9262B"/>
    <w:rsid w:val="00D949FE"/>
    <w:rsid w:val="00D95CBC"/>
    <w:rsid w:val="00D9688E"/>
    <w:rsid w:val="00D9754B"/>
    <w:rsid w:val="00DA638D"/>
    <w:rsid w:val="00DA7A9F"/>
    <w:rsid w:val="00DA7D02"/>
    <w:rsid w:val="00DA7DA6"/>
    <w:rsid w:val="00DB3AF7"/>
    <w:rsid w:val="00DC09A4"/>
    <w:rsid w:val="00DC134B"/>
    <w:rsid w:val="00DC19C3"/>
    <w:rsid w:val="00DC2E40"/>
    <w:rsid w:val="00DC3FBB"/>
    <w:rsid w:val="00DC6D9D"/>
    <w:rsid w:val="00DD5E2A"/>
    <w:rsid w:val="00DD66E0"/>
    <w:rsid w:val="00DE1A7A"/>
    <w:rsid w:val="00DE22B8"/>
    <w:rsid w:val="00DE4A09"/>
    <w:rsid w:val="00DE4B49"/>
    <w:rsid w:val="00DE51F0"/>
    <w:rsid w:val="00DE62A8"/>
    <w:rsid w:val="00DE7D95"/>
    <w:rsid w:val="00DF2EAF"/>
    <w:rsid w:val="00DF65EE"/>
    <w:rsid w:val="00DF684A"/>
    <w:rsid w:val="00E006A2"/>
    <w:rsid w:val="00E01F24"/>
    <w:rsid w:val="00E03A08"/>
    <w:rsid w:val="00E03C72"/>
    <w:rsid w:val="00E07A4E"/>
    <w:rsid w:val="00E12B40"/>
    <w:rsid w:val="00E203AA"/>
    <w:rsid w:val="00E211DE"/>
    <w:rsid w:val="00E214B2"/>
    <w:rsid w:val="00E21D85"/>
    <w:rsid w:val="00E23639"/>
    <w:rsid w:val="00E307B2"/>
    <w:rsid w:val="00E318C7"/>
    <w:rsid w:val="00E3578A"/>
    <w:rsid w:val="00E37C3A"/>
    <w:rsid w:val="00E40D40"/>
    <w:rsid w:val="00E42488"/>
    <w:rsid w:val="00E42C80"/>
    <w:rsid w:val="00E438D7"/>
    <w:rsid w:val="00E442D9"/>
    <w:rsid w:val="00E4457F"/>
    <w:rsid w:val="00E465F2"/>
    <w:rsid w:val="00E479E5"/>
    <w:rsid w:val="00E47DFC"/>
    <w:rsid w:val="00E5141A"/>
    <w:rsid w:val="00E535B9"/>
    <w:rsid w:val="00E54AAC"/>
    <w:rsid w:val="00E54C0D"/>
    <w:rsid w:val="00E54FC3"/>
    <w:rsid w:val="00E5685F"/>
    <w:rsid w:val="00E575B2"/>
    <w:rsid w:val="00E600B4"/>
    <w:rsid w:val="00E6049E"/>
    <w:rsid w:val="00E6066F"/>
    <w:rsid w:val="00E72571"/>
    <w:rsid w:val="00E72DDF"/>
    <w:rsid w:val="00E744B3"/>
    <w:rsid w:val="00E75CE0"/>
    <w:rsid w:val="00E771B1"/>
    <w:rsid w:val="00E8405E"/>
    <w:rsid w:val="00E87F1B"/>
    <w:rsid w:val="00E90133"/>
    <w:rsid w:val="00E915A8"/>
    <w:rsid w:val="00E95CB1"/>
    <w:rsid w:val="00EA2C58"/>
    <w:rsid w:val="00EA3126"/>
    <w:rsid w:val="00EA44F6"/>
    <w:rsid w:val="00EA56B2"/>
    <w:rsid w:val="00EA74F8"/>
    <w:rsid w:val="00EA7673"/>
    <w:rsid w:val="00EB1431"/>
    <w:rsid w:val="00EB4C06"/>
    <w:rsid w:val="00EB4EA6"/>
    <w:rsid w:val="00EB5D4C"/>
    <w:rsid w:val="00EB6125"/>
    <w:rsid w:val="00EC03BD"/>
    <w:rsid w:val="00EC1E44"/>
    <w:rsid w:val="00EC2F1B"/>
    <w:rsid w:val="00EC3151"/>
    <w:rsid w:val="00EC392C"/>
    <w:rsid w:val="00EC4377"/>
    <w:rsid w:val="00EC645F"/>
    <w:rsid w:val="00EC6EE8"/>
    <w:rsid w:val="00EC7240"/>
    <w:rsid w:val="00ED22EE"/>
    <w:rsid w:val="00ED33FD"/>
    <w:rsid w:val="00ED3936"/>
    <w:rsid w:val="00ED46F6"/>
    <w:rsid w:val="00ED4965"/>
    <w:rsid w:val="00ED4C62"/>
    <w:rsid w:val="00ED6503"/>
    <w:rsid w:val="00ED7B5C"/>
    <w:rsid w:val="00EE23C6"/>
    <w:rsid w:val="00EE5DB1"/>
    <w:rsid w:val="00EE766E"/>
    <w:rsid w:val="00EE7CD9"/>
    <w:rsid w:val="00EF02EF"/>
    <w:rsid w:val="00EF1B7E"/>
    <w:rsid w:val="00EF33A8"/>
    <w:rsid w:val="00EF4D9E"/>
    <w:rsid w:val="00EF5E3F"/>
    <w:rsid w:val="00F00617"/>
    <w:rsid w:val="00F05D83"/>
    <w:rsid w:val="00F06865"/>
    <w:rsid w:val="00F105F2"/>
    <w:rsid w:val="00F10A6E"/>
    <w:rsid w:val="00F16A77"/>
    <w:rsid w:val="00F22964"/>
    <w:rsid w:val="00F22F9C"/>
    <w:rsid w:val="00F246D8"/>
    <w:rsid w:val="00F249BE"/>
    <w:rsid w:val="00F30D3F"/>
    <w:rsid w:val="00F3151D"/>
    <w:rsid w:val="00F31B76"/>
    <w:rsid w:val="00F3290B"/>
    <w:rsid w:val="00F33147"/>
    <w:rsid w:val="00F34DB2"/>
    <w:rsid w:val="00F37696"/>
    <w:rsid w:val="00F44569"/>
    <w:rsid w:val="00F44A54"/>
    <w:rsid w:val="00F45342"/>
    <w:rsid w:val="00F478C1"/>
    <w:rsid w:val="00F47D2F"/>
    <w:rsid w:val="00F5016D"/>
    <w:rsid w:val="00F51062"/>
    <w:rsid w:val="00F51EB6"/>
    <w:rsid w:val="00F53335"/>
    <w:rsid w:val="00F54C4C"/>
    <w:rsid w:val="00F55147"/>
    <w:rsid w:val="00F55ACF"/>
    <w:rsid w:val="00F57B2D"/>
    <w:rsid w:val="00F61660"/>
    <w:rsid w:val="00F62751"/>
    <w:rsid w:val="00F62966"/>
    <w:rsid w:val="00F66F6A"/>
    <w:rsid w:val="00F70EDB"/>
    <w:rsid w:val="00F72569"/>
    <w:rsid w:val="00F77021"/>
    <w:rsid w:val="00F81464"/>
    <w:rsid w:val="00F81582"/>
    <w:rsid w:val="00F8180C"/>
    <w:rsid w:val="00F81D28"/>
    <w:rsid w:val="00F82296"/>
    <w:rsid w:val="00F85D42"/>
    <w:rsid w:val="00F86C6C"/>
    <w:rsid w:val="00F86FCE"/>
    <w:rsid w:val="00F87A07"/>
    <w:rsid w:val="00F92400"/>
    <w:rsid w:val="00F97323"/>
    <w:rsid w:val="00FA0B46"/>
    <w:rsid w:val="00FA4DD3"/>
    <w:rsid w:val="00FA66E3"/>
    <w:rsid w:val="00FB02CD"/>
    <w:rsid w:val="00FB3539"/>
    <w:rsid w:val="00FC035F"/>
    <w:rsid w:val="00FC423C"/>
    <w:rsid w:val="00FC63D5"/>
    <w:rsid w:val="00FD0A4B"/>
    <w:rsid w:val="00FD0B5B"/>
    <w:rsid w:val="00FD12E7"/>
    <w:rsid w:val="00FD7040"/>
    <w:rsid w:val="00FE1164"/>
    <w:rsid w:val="00FE4EFE"/>
    <w:rsid w:val="00FE5427"/>
    <w:rsid w:val="00FE7B70"/>
    <w:rsid w:val="00FF195D"/>
    <w:rsid w:val="00FF3D5F"/>
    <w:rsid w:val="00FF51A4"/>
    <w:rsid w:val="00FF5E67"/>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B1C5"/>
  <w15:chartTrackingRefBased/>
  <w15:docId w15:val="{FF5CEEA4-7E85-4B09-B6A7-8D20582A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76"/>
    <w:pPr>
      <w:keepNext/>
      <w:keepLines/>
      <w:numPr>
        <w:numId w:val="22"/>
      </w:numPr>
      <w:spacing w:before="160" w:after="80" w:line="240" w:lineRule="auto"/>
      <w:jc w:val="center"/>
      <w:outlineLvl w:val="0"/>
    </w:pPr>
    <w:rPr>
      <w:rFonts w:ascii="Times New Roman" w:eastAsia="SimSun" w:hAnsi="Times New Roman" w:cs="Times New Roman"/>
      <w:smallCaps/>
      <w:noProof/>
      <w:sz w:val="20"/>
      <w:szCs w:val="20"/>
    </w:rPr>
  </w:style>
  <w:style w:type="paragraph" w:styleId="Heading3">
    <w:name w:val="heading 3"/>
    <w:basedOn w:val="Normal"/>
    <w:next w:val="Normal"/>
    <w:link w:val="Heading3Char"/>
    <w:uiPriority w:val="9"/>
    <w:semiHidden/>
    <w:unhideWhenUsed/>
    <w:qFormat/>
    <w:rsid w:val="00B60576"/>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5A55BA"/>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vi3">
    <w:name w:val="Chivi3"/>
    <w:basedOn w:val="Heading3"/>
    <w:next w:val="BodyText"/>
    <w:link w:val="Chivi3Char"/>
    <w:autoRedefine/>
    <w:uiPriority w:val="1"/>
    <w:qFormat/>
    <w:rsid w:val="0009683F"/>
    <w:pPr>
      <w:widowControl w:val="0"/>
      <w:spacing w:line="240" w:lineRule="auto"/>
    </w:pPr>
    <w:rPr>
      <w:rFonts w:ascii="Times New Roman" w:hAnsi="Times New Roman" w:cs="Times New Roman"/>
      <w:b/>
      <w:color w:val="000000" w:themeColor="text1"/>
    </w:rPr>
  </w:style>
  <w:style w:type="character" w:customStyle="1" w:styleId="Chivi3Char">
    <w:name w:val="Chivi3 Char"/>
    <w:basedOn w:val="Heading3Char"/>
    <w:link w:val="Chivi3"/>
    <w:uiPriority w:val="1"/>
    <w:rsid w:val="0009683F"/>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sid w:val="000968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09683F"/>
    <w:pPr>
      <w:spacing w:after="120"/>
    </w:pPr>
  </w:style>
  <w:style w:type="character" w:customStyle="1" w:styleId="BodyTextChar">
    <w:name w:val="Body Text Char"/>
    <w:basedOn w:val="DefaultParagraphFont"/>
    <w:link w:val="BodyText"/>
    <w:rsid w:val="0009683F"/>
  </w:style>
  <w:style w:type="paragraph" w:customStyle="1" w:styleId="Author">
    <w:name w:val="Author"/>
    <w:rsid w:val="00867BAE"/>
    <w:pPr>
      <w:spacing w:before="360" w:after="40" w:line="240" w:lineRule="auto"/>
      <w:jc w:val="center"/>
    </w:pPr>
    <w:rPr>
      <w:rFonts w:ascii="Times New Roman" w:eastAsia="SimSun" w:hAnsi="Times New Roman" w:cs="Times New Roman"/>
      <w:noProof/>
    </w:rPr>
  </w:style>
  <w:style w:type="paragraph" w:customStyle="1" w:styleId="Affiliation">
    <w:name w:val="Affiliation"/>
    <w:rsid w:val="004A734E"/>
    <w:pPr>
      <w:spacing w:after="0" w:line="240" w:lineRule="auto"/>
      <w:jc w:val="center"/>
    </w:pPr>
    <w:rPr>
      <w:rFonts w:ascii="Times New Roman" w:eastAsia="SimSun" w:hAnsi="Times New Roman" w:cs="Times New Roman"/>
      <w:sz w:val="20"/>
      <w:szCs w:val="20"/>
    </w:rPr>
  </w:style>
  <w:style w:type="character" w:styleId="Hyperlink">
    <w:name w:val="Hyperlink"/>
    <w:basedOn w:val="DefaultParagraphFont"/>
    <w:uiPriority w:val="99"/>
    <w:unhideWhenUsed/>
    <w:rsid w:val="0086083E"/>
    <w:rPr>
      <w:color w:val="0563C1" w:themeColor="hyperlink"/>
      <w:u w:val="single"/>
    </w:rPr>
  </w:style>
  <w:style w:type="character" w:customStyle="1" w:styleId="Heading1Char">
    <w:name w:val="Heading 1 Char"/>
    <w:basedOn w:val="DefaultParagraphFont"/>
    <w:link w:val="Heading1"/>
    <w:uiPriority w:val="9"/>
    <w:rsid w:val="006E313F"/>
    <w:rPr>
      <w:rFonts w:ascii="Times New Roman" w:eastAsia="SimSun" w:hAnsi="Times New Roman" w:cs="Times New Roman"/>
      <w:smallCaps/>
      <w:noProof/>
      <w:sz w:val="20"/>
      <w:szCs w:val="20"/>
    </w:rPr>
  </w:style>
  <w:style w:type="table" w:styleId="TableGrid">
    <w:name w:val="Table Grid"/>
    <w:basedOn w:val="TableNormal"/>
    <w:rsid w:val="0074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845C87"/>
    <w:pPr>
      <w:spacing w:after="200" w:line="240" w:lineRule="auto"/>
      <w:jc w:val="center"/>
    </w:pPr>
    <w:rPr>
      <w:rFonts w:ascii="Times New Roman" w:eastAsia="SimSun" w:hAnsi="Times New Roman" w:cs="Times New Roman"/>
      <w:sz w:val="20"/>
      <w:szCs w:val="20"/>
    </w:rPr>
  </w:style>
  <w:style w:type="paragraph" w:styleId="ListParagraph">
    <w:name w:val="List Paragraph"/>
    <w:basedOn w:val="Normal"/>
    <w:uiPriority w:val="34"/>
    <w:qFormat/>
    <w:rsid w:val="00F05D83"/>
    <w:pPr>
      <w:ind w:left="720"/>
      <w:contextualSpacing/>
    </w:pPr>
  </w:style>
  <w:style w:type="character" w:styleId="PlaceholderText">
    <w:name w:val="Placeholder Text"/>
    <w:basedOn w:val="DefaultParagraphFont"/>
    <w:uiPriority w:val="99"/>
    <w:semiHidden/>
    <w:rsid w:val="00171F18"/>
    <w:rPr>
      <w:color w:val="808080"/>
    </w:rPr>
  </w:style>
  <w:style w:type="paragraph" w:customStyle="1" w:styleId="references">
    <w:name w:val="references"/>
    <w:rsid w:val="00656CE8"/>
    <w:pPr>
      <w:numPr>
        <w:numId w:val="7"/>
      </w:numPr>
      <w:spacing w:after="50" w:line="180" w:lineRule="exact"/>
      <w:jc w:val="both"/>
    </w:pPr>
    <w:rPr>
      <w:rFonts w:ascii="Times New Roman" w:eastAsia="MS Mincho" w:hAnsi="Times New Roman" w:cs="Times New Roman"/>
      <w:noProof/>
      <w:sz w:val="16"/>
      <w:szCs w:val="16"/>
    </w:rPr>
  </w:style>
  <w:style w:type="character" w:customStyle="1" w:styleId="Heading5Char">
    <w:name w:val="Heading 5 Char"/>
    <w:basedOn w:val="DefaultParagraphFont"/>
    <w:link w:val="Heading5"/>
    <w:rsid w:val="005A55BA"/>
    <w:rPr>
      <w:rFonts w:ascii="Times New Roman" w:eastAsia="SimSun" w:hAnsi="Times New Roman" w:cs="Times New Roman"/>
      <w:smallCaps/>
      <w:noProof/>
      <w:sz w:val="20"/>
      <w:szCs w:val="20"/>
    </w:rPr>
  </w:style>
  <w:style w:type="paragraph" w:styleId="NormalWeb">
    <w:name w:val="Normal (Web)"/>
    <w:basedOn w:val="Normal"/>
    <w:uiPriority w:val="99"/>
    <w:semiHidden/>
    <w:unhideWhenUsed/>
    <w:rsid w:val="00656CE8"/>
    <w:pPr>
      <w:spacing w:before="100" w:beforeAutospacing="1" w:after="100" w:afterAutospacing="1" w:line="240" w:lineRule="auto"/>
    </w:pPr>
    <w:rPr>
      <w:rFonts w:ascii="Times New Roman" w:hAnsi="Times New Roman" w:cs="Times New Roman"/>
      <w:sz w:val="24"/>
      <w:szCs w:val="24"/>
    </w:rPr>
  </w:style>
  <w:style w:type="character" w:customStyle="1" w:styleId="CaptionChar">
    <w:name w:val="Caption Char"/>
    <w:basedOn w:val="DefaultParagraphFont"/>
    <w:link w:val="Caption"/>
    <w:uiPriority w:val="35"/>
    <w:rsid w:val="009810AA"/>
    <w:rPr>
      <w:rFonts w:ascii="Times New Roman" w:eastAsia="SimSun" w:hAnsi="Times New Roman" w:cs="Times New Roman"/>
      <w:sz w:val="20"/>
      <w:szCs w:val="20"/>
    </w:rPr>
  </w:style>
  <w:style w:type="character" w:styleId="CommentReference">
    <w:name w:val="annotation reference"/>
    <w:basedOn w:val="DefaultParagraphFont"/>
    <w:uiPriority w:val="99"/>
    <w:semiHidden/>
    <w:unhideWhenUsed/>
    <w:rsid w:val="003E2A1F"/>
    <w:rPr>
      <w:sz w:val="18"/>
      <w:szCs w:val="18"/>
    </w:rPr>
  </w:style>
  <w:style w:type="paragraph" w:styleId="CommentText">
    <w:name w:val="annotation text"/>
    <w:basedOn w:val="Normal"/>
    <w:link w:val="CommentTextChar"/>
    <w:uiPriority w:val="99"/>
    <w:semiHidden/>
    <w:unhideWhenUsed/>
    <w:rsid w:val="003E2A1F"/>
    <w:pPr>
      <w:spacing w:line="240" w:lineRule="auto"/>
    </w:pPr>
    <w:rPr>
      <w:sz w:val="24"/>
      <w:szCs w:val="24"/>
    </w:rPr>
  </w:style>
  <w:style w:type="character" w:customStyle="1" w:styleId="CommentTextChar">
    <w:name w:val="Comment Text Char"/>
    <w:basedOn w:val="DefaultParagraphFont"/>
    <w:link w:val="CommentText"/>
    <w:uiPriority w:val="99"/>
    <w:semiHidden/>
    <w:rsid w:val="003E2A1F"/>
    <w:rPr>
      <w:sz w:val="24"/>
      <w:szCs w:val="24"/>
    </w:rPr>
  </w:style>
  <w:style w:type="paragraph" w:styleId="BalloonText">
    <w:name w:val="Balloon Text"/>
    <w:basedOn w:val="Normal"/>
    <w:link w:val="BalloonTextChar"/>
    <w:uiPriority w:val="99"/>
    <w:semiHidden/>
    <w:unhideWhenUsed/>
    <w:rsid w:val="003E2A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A1F"/>
    <w:rPr>
      <w:rFonts w:ascii="Times New Roman" w:hAnsi="Times New Roman" w:cs="Times New Roman"/>
      <w:sz w:val="18"/>
      <w:szCs w:val="18"/>
    </w:rPr>
  </w:style>
  <w:style w:type="paragraph" w:styleId="Header">
    <w:name w:val="header"/>
    <w:basedOn w:val="Normal"/>
    <w:link w:val="HeaderChar"/>
    <w:uiPriority w:val="99"/>
    <w:unhideWhenUsed/>
    <w:rsid w:val="00EA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C58"/>
  </w:style>
  <w:style w:type="paragraph" w:styleId="Footer">
    <w:name w:val="footer"/>
    <w:basedOn w:val="Normal"/>
    <w:link w:val="FooterChar"/>
    <w:uiPriority w:val="99"/>
    <w:unhideWhenUsed/>
    <w:rsid w:val="00EA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39">
      <w:bodyDiv w:val="1"/>
      <w:marLeft w:val="0"/>
      <w:marRight w:val="0"/>
      <w:marTop w:val="0"/>
      <w:marBottom w:val="0"/>
      <w:divBdr>
        <w:top w:val="none" w:sz="0" w:space="0" w:color="auto"/>
        <w:left w:val="none" w:sz="0" w:space="0" w:color="auto"/>
        <w:bottom w:val="none" w:sz="0" w:space="0" w:color="auto"/>
        <w:right w:val="none" w:sz="0" w:space="0" w:color="auto"/>
      </w:divBdr>
    </w:div>
    <w:div w:id="45112097">
      <w:bodyDiv w:val="1"/>
      <w:marLeft w:val="0"/>
      <w:marRight w:val="0"/>
      <w:marTop w:val="0"/>
      <w:marBottom w:val="0"/>
      <w:divBdr>
        <w:top w:val="none" w:sz="0" w:space="0" w:color="auto"/>
        <w:left w:val="none" w:sz="0" w:space="0" w:color="auto"/>
        <w:bottom w:val="none" w:sz="0" w:space="0" w:color="auto"/>
        <w:right w:val="none" w:sz="0" w:space="0" w:color="auto"/>
      </w:divBdr>
    </w:div>
    <w:div w:id="122887404">
      <w:bodyDiv w:val="1"/>
      <w:marLeft w:val="0"/>
      <w:marRight w:val="0"/>
      <w:marTop w:val="0"/>
      <w:marBottom w:val="0"/>
      <w:divBdr>
        <w:top w:val="none" w:sz="0" w:space="0" w:color="auto"/>
        <w:left w:val="none" w:sz="0" w:space="0" w:color="auto"/>
        <w:bottom w:val="none" w:sz="0" w:space="0" w:color="auto"/>
        <w:right w:val="none" w:sz="0" w:space="0" w:color="auto"/>
      </w:divBdr>
    </w:div>
    <w:div w:id="124006079">
      <w:bodyDiv w:val="1"/>
      <w:marLeft w:val="0"/>
      <w:marRight w:val="0"/>
      <w:marTop w:val="0"/>
      <w:marBottom w:val="0"/>
      <w:divBdr>
        <w:top w:val="none" w:sz="0" w:space="0" w:color="auto"/>
        <w:left w:val="none" w:sz="0" w:space="0" w:color="auto"/>
        <w:bottom w:val="none" w:sz="0" w:space="0" w:color="auto"/>
        <w:right w:val="none" w:sz="0" w:space="0" w:color="auto"/>
      </w:divBdr>
    </w:div>
    <w:div w:id="182745717">
      <w:bodyDiv w:val="1"/>
      <w:marLeft w:val="0"/>
      <w:marRight w:val="0"/>
      <w:marTop w:val="0"/>
      <w:marBottom w:val="0"/>
      <w:divBdr>
        <w:top w:val="none" w:sz="0" w:space="0" w:color="auto"/>
        <w:left w:val="none" w:sz="0" w:space="0" w:color="auto"/>
        <w:bottom w:val="none" w:sz="0" w:space="0" w:color="auto"/>
        <w:right w:val="none" w:sz="0" w:space="0" w:color="auto"/>
      </w:divBdr>
    </w:div>
    <w:div w:id="589852332">
      <w:bodyDiv w:val="1"/>
      <w:marLeft w:val="0"/>
      <w:marRight w:val="0"/>
      <w:marTop w:val="0"/>
      <w:marBottom w:val="0"/>
      <w:divBdr>
        <w:top w:val="none" w:sz="0" w:space="0" w:color="auto"/>
        <w:left w:val="none" w:sz="0" w:space="0" w:color="auto"/>
        <w:bottom w:val="none" w:sz="0" w:space="0" w:color="auto"/>
        <w:right w:val="none" w:sz="0" w:space="0" w:color="auto"/>
      </w:divBdr>
    </w:div>
    <w:div w:id="947738725">
      <w:bodyDiv w:val="1"/>
      <w:marLeft w:val="0"/>
      <w:marRight w:val="0"/>
      <w:marTop w:val="0"/>
      <w:marBottom w:val="0"/>
      <w:divBdr>
        <w:top w:val="none" w:sz="0" w:space="0" w:color="auto"/>
        <w:left w:val="none" w:sz="0" w:space="0" w:color="auto"/>
        <w:bottom w:val="none" w:sz="0" w:space="0" w:color="auto"/>
        <w:right w:val="none" w:sz="0" w:space="0" w:color="auto"/>
      </w:divBdr>
    </w:div>
    <w:div w:id="1098990065">
      <w:bodyDiv w:val="1"/>
      <w:marLeft w:val="0"/>
      <w:marRight w:val="0"/>
      <w:marTop w:val="0"/>
      <w:marBottom w:val="0"/>
      <w:divBdr>
        <w:top w:val="none" w:sz="0" w:space="0" w:color="auto"/>
        <w:left w:val="none" w:sz="0" w:space="0" w:color="auto"/>
        <w:bottom w:val="none" w:sz="0" w:space="0" w:color="auto"/>
        <w:right w:val="none" w:sz="0" w:space="0" w:color="auto"/>
      </w:divBdr>
    </w:div>
    <w:div w:id="1114637722">
      <w:bodyDiv w:val="1"/>
      <w:marLeft w:val="0"/>
      <w:marRight w:val="0"/>
      <w:marTop w:val="0"/>
      <w:marBottom w:val="0"/>
      <w:divBdr>
        <w:top w:val="none" w:sz="0" w:space="0" w:color="auto"/>
        <w:left w:val="none" w:sz="0" w:space="0" w:color="auto"/>
        <w:bottom w:val="none" w:sz="0" w:space="0" w:color="auto"/>
        <w:right w:val="none" w:sz="0" w:space="0" w:color="auto"/>
      </w:divBdr>
    </w:div>
    <w:div w:id="1142238859">
      <w:bodyDiv w:val="1"/>
      <w:marLeft w:val="0"/>
      <w:marRight w:val="0"/>
      <w:marTop w:val="0"/>
      <w:marBottom w:val="0"/>
      <w:divBdr>
        <w:top w:val="none" w:sz="0" w:space="0" w:color="auto"/>
        <w:left w:val="none" w:sz="0" w:space="0" w:color="auto"/>
        <w:bottom w:val="none" w:sz="0" w:space="0" w:color="auto"/>
        <w:right w:val="none" w:sz="0" w:space="0" w:color="auto"/>
      </w:divBdr>
    </w:div>
    <w:div w:id="1322008361">
      <w:bodyDiv w:val="1"/>
      <w:marLeft w:val="0"/>
      <w:marRight w:val="0"/>
      <w:marTop w:val="0"/>
      <w:marBottom w:val="0"/>
      <w:divBdr>
        <w:top w:val="none" w:sz="0" w:space="0" w:color="auto"/>
        <w:left w:val="none" w:sz="0" w:space="0" w:color="auto"/>
        <w:bottom w:val="none" w:sz="0" w:space="0" w:color="auto"/>
        <w:right w:val="none" w:sz="0" w:space="0" w:color="auto"/>
      </w:divBdr>
    </w:div>
    <w:div w:id="1387144101">
      <w:bodyDiv w:val="1"/>
      <w:marLeft w:val="0"/>
      <w:marRight w:val="0"/>
      <w:marTop w:val="0"/>
      <w:marBottom w:val="0"/>
      <w:divBdr>
        <w:top w:val="none" w:sz="0" w:space="0" w:color="auto"/>
        <w:left w:val="none" w:sz="0" w:space="0" w:color="auto"/>
        <w:bottom w:val="none" w:sz="0" w:space="0" w:color="auto"/>
        <w:right w:val="none" w:sz="0" w:space="0" w:color="auto"/>
      </w:divBdr>
    </w:div>
    <w:div w:id="1848473789">
      <w:bodyDiv w:val="1"/>
      <w:marLeft w:val="0"/>
      <w:marRight w:val="0"/>
      <w:marTop w:val="0"/>
      <w:marBottom w:val="0"/>
      <w:divBdr>
        <w:top w:val="none" w:sz="0" w:space="0" w:color="auto"/>
        <w:left w:val="none" w:sz="0" w:space="0" w:color="auto"/>
        <w:bottom w:val="none" w:sz="0" w:space="0" w:color="auto"/>
        <w:right w:val="none" w:sz="0" w:space="0" w:color="auto"/>
      </w:divBdr>
    </w:div>
    <w:div w:id="1864980729">
      <w:bodyDiv w:val="1"/>
      <w:marLeft w:val="0"/>
      <w:marRight w:val="0"/>
      <w:marTop w:val="0"/>
      <w:marBottom w:val="0"/>
      <w:divBdr>
        <w:top w:val="none" w:sz="0" w:space="0" w:color="auto"/>
        <w:left w:val="none" w:sz="0" w:space="0" w:color="auto"/>
        <w:bottom w:val="none" w:sz="0" w:space="0" w:color="auto"/>
        <w:right w:val="none" w:sz="0" w:space="0" w:color="auto"/>
      </w:divBdr>
    </w:div>
    <w:div w:id="1944532334">
      <w:bodyDiv w:val="1"/>
      <w:marLeft w:val="0"/>
      <w:marRight w:val="0"/>
      <w:marTop w:val="0"/>
      <w:marBottom w:val="0"/>
      <w:divBdr>
        <w:top w:val="none" w:sz="0" w:space="0" w:color="auto"/>
        <w:left w:val="none" w:sz="0" w:space="0" w:color="auto"/>
        <w:bottom w:val="none" w:sz="0" w:space="0" w:color="auto"/>
        <w:right w:val="none" w:sz="0" w:space="0" w:color="auto"/>
      </w:divBdr>
    </w:div>
    <w:div w:id="2026856807">
      <w:bodyDiv w:val="1"/>
      <w:marLeft w:val="0"/>
      <w:marRight w:val="0"/>
      <w:marTop w:val="0"/>
      <w:marBottom w:val="0"/>
      <w:divBdr>
        <w:top w:val="none" w:sz="0" w:space="0" w:color="auto"/>
        <w:left w:val="none" w:sz="0" w:space="0" w:color="auto"/>
        <w:bottom w:val="none" w:sz="0" w:space="0" w:color="auto"/>
        <w:right w:val="none" w:sz="0" w:space="0" w:color="auto"/>
      </w:divBdr>
    </w:div>
    <w:div w:id="2029015427">
      <w:bodyDiv w:val="1"/>
      <w:marLeft w:val="0"/>
      <w:marRight w:val="0"/>
      <w:marTop w:val="0"/>
      <w:marBottom w:val="0"/>
      <w:divBdr>
        <w:top w:val="none" w:sz="0" w:space="0" w:color="auto"/>
        <w:left w:val="none" w:sz="0" w:space="0" w:color="auto"/>
        <w:bottom w:val="none" w:sz="0" w:space="0" w:color="auto"/>
        <w:right w:val="none" w:sz="0" w:space="0" w:color="auto"/>
      </w:divBdr>
    </w:div>
    <w:div w:id="20415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7ACCBB4-D1D5-46AE-B711-8CF6FB80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López de Diego</dc:creator>
  <cp:keywords/>
  <dc:description/>
  <cp:lastModifiedBy>S. López de Diego</cp:lastModifiedBy>
  <cp:revision>5</cp:revision>
  <cp:lastPrinted>2015-12-27T01:50:00Z</cp:lastPrinted>
  <dcterms:created xsi:type="dcterms:W3CDTF">2015-12-28T19:07:00Z</dcterms:created>
  <dcterms:modified xsi:type="dcterms:W3CDTF">2015-12-28T21:01:00Z</dcterms:modified>
</cp:coreProperties>
</file>