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23197E6F" w:rsidR="00557E53" w:rsidRPr="00557E53" w:rsidRDefault="001D6EA4" w:rsidP="00557E53">
      <w:pPr>
        <w:jc w:val="center"/>
        <w:rPr>
          <w:b/>
          <w:bCs/>
          <w:caps/>
          <w:sz w:val="28"/>
          <w:szCs w:val="28"/>
        </w:rPr>
      </w:pPr>
      <w:r>
        <w:rPr>
          <w:b/>
          <w:bCs/>
          <w:caps/>
          <w:sz w:val="28"/>
          <w:szCs w:val="28"/>
        </w:rPr>
        <w:t xml:space="preserve">ECE </w:t>
      </w:r>
      <w:r w:rsidR="007A5C8A">
        <w:rPr>
          <w:b/>
          <w:bCs/>
          <w:caps/>
          <w:sz w:val="28"/>
          <w:szCs w:val="28"/>
        </w:rPr>
        <w:t>352</w:t>
      </w:r>
      <w:r w:rsidR="00E268D1">
        <w:rPr>
          <w:b/>
          <w:bCs/>
          <w:caps/>
          <w:sz w:val="28"/>
          <w:szCs w:val="28"/>
        </w:rPr>
        <w:t>2</w:t>
      </w:r>
      <w:r w:rsidR="00557E53" w:rsidRPr="00557E53">
        <w:rPr>
          <w:b/>
          <w:bCs/>
          <w:caps/>
          <w:sz w:val="28"/>
          <w:szCs w:val="28"/>
        </w:rPr>
        <w:t xml:space="preserve">: </w:t>
      </w:r>
      <w:r w:rsidR="007A5C8A">
        <w:rPr>
          <w:b/>
          <w:bCs/>
          <w:caps/>
          <w:sz w:val="28"/>
          <w:szCs w:val="28"/>
        </w:rPr>
        <w:t>Stochastic Processes in Signals and Systems</w:t>
      </w:r>
    </w:p>
    <w:p w14:paraId="0FF5395D" w14:textId="1253DD35" w:rsidR="00557E53" w:rsidRPr="00557E53" w:rsidRDefault="00631868" w:rsidP="00557E53">
      <w:pPr>
        <w:pStyle w:val="Heading1"/>
        <w:numPr>
          <w:ilvl w:val="0"/>
          <w:numId w:val="0"/>
        </w:numPr>
        <w:ind w:left="720" w:hanging="720"/>
        <w:jc w:val="center"/>
        <w:rPr>
          <w:rFonts w:cs="Times New Roman"/>
          <w:szCs w:val="28"/>
        </w:rPr>
      </w:pPr>
      <w:r>
        <w:rPr>
          <w:rFonts w:cs="Times New Roman"/>
          <w:sz w:val="28"/>
          <w:szCs w:val="28"/>
        </w:rPr>
        <w:t>Compu</w:t>
      </w:r>
      <w:r w:rsidR="00437BC6">
        <w:rPr>
          <w:rFonts w:cs="Times New Roman"/>
          <w:sz w:val="28"/>
          <w:szCs w:val="28"/>
        </w:rPr>
        <w:t>ter Assignment (CA) No. 9</w:t>
      </w:r>
      <w:r w:rsidR="002E1B24">
        <w:rPr>
          <w:rFonts w:cs="Times New Roman"/>
          <w:sz w:val="28"/>
          <w:szCs w:val="28"/>
        </w:rPr>
        <w:t xml:space="preserve">: </w:t>
      </w:r>
      <w:r w:rsidR="00DD236F">
        <w:rPr>
          <w:rFonts w:cs="Times New Roman"/>
          <w:sz w:val="28"/>
          <w:szCs w:val="28"/>
        </w:rPr>
        <w:br/>
      </w:r>
      <w:r w:rsidR="00437BC6">
        <w:rPr>
          <w:rFonts w:cs="Times New Roman"/>
          <w:sz w:val="28"/>
          <w:szCs w:val="28"/>
        </w:rPr>
        <w:t>Signal To Noise Ratio</w:t>
      </w:r>
      <w:r w:rsidR="006B49E8">
        <w:rPr>
          <w:rFonts w:cs="Times New Roman"/>
          <w:sz w:val="28"/>
          <w:szCs w:val="28"/>
        </w:rPr>
        <w:t xml:space="preserve"> and Filtering</w:t>
      </w:r>
      <w:bookmarkStart w:id="0" w:name="_GoBack"/>
      <w:bookmarkEnd w:id="0"/>
    </w:p>
    <w:p w14:paraId="5F3D170F" w14:textId="65D6B7F2" w:rsidR="005A0B97" w:rsidRDefault="00437BC6" w:rsidP="00557E53">
      <w:r>
        <w:t>The assignments will now start to get a little more vague and integrate concepts. For example, in this assignment you must connect the concepts of signal power and variance.</w:t>
      </w:r>
    </w:p>
    <w:p w14:paraId="07EAD30C" w14:textId="5B0735D8" w:rsidR="00557E53" w:rsidRDefault="00557E53" w:rsidP="00B24C5C">
      <w:r>
        <w:t xml:space="preserve">The tasks to be accomplished </w:t>
      </w:r>
      <w:r w:rsidR="00E9245C">
        <w:t>are:</w:t>
      </w:r>
    </w:p>
    <w:p w14:paraId="284CF064" w14:textId="67D9F82C" w:rsidR="00291033" w:rsidRPr="00291033" w:rsidRDefault="00437BC6" w:rsidP="00B24C5C">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shd w:val="clear" w:color="auto" w:fill="FFFFFF"/>
        </w:rPr>
        <w:t>Create a function that generates a signal that consists of a sinewave plus Gaussian white noise:</w:t>
      </w:r>
    </w:p>
    <w:p w14:paraId="1395BEF3" w14:textId="0BE32E89" w:rsidR="00291033" w:rsidRDefault="00437BC6" w:rsidP="00437BC6">
      <w:pPr>
        <w:shd w:val="clear" w:color="auto" w:fill="FFFFFF"/>
        <w:spacing w:after="120"/>
        <w:jc w:val="center"/>
        <w:rPr>
          <w:color w:val="333333"/>
          <w:szCs w:val="22"/>
          <w:shd w:val="clear" w:color="auto" w:fill="FFFFFF"/>
        </w:rPr>
      </w:pPr>
      <w:r>
        <w:rPr>
          <w:color w:val="333333"/>
          <w:szCs w:val="22"/>
          <w:shd w:val="clear" w:color="auto" w:fill="FFFFFF"/>
        </w:rPr>
        <w:t>sig = generate_sine(frequency_in_Hz, duration_in_secs, sample_frequency_in_Hz, snr_db)</w:t>
      </w:r>
    </w:p>
    <w:p w14:paraId="6ABBDE65" w14:textId="77777777" w:rsidR="00437BC6" w:rsidRDefault="00437BC6" w:rsidP="00437BC6">
      <w:pPr>
        <w:pStyle w:val="ListParagraph"/>
        <w:shd w:val="clear" w:color="auto" w:fill="FFFFFF"/>
        <w:spacing w:after="120"/>
        <w:ind w:left="360"/>
        <w:contextualSpacing w:val="0"/>
        <w:jc w:val="left"/>
        <w:rPr>
          <w:color w:val="333333"/>
          <w:sz w:val="22"/>
          <w:szCs w:val="22"/>
          <w:shd w:val="clear" w:color="auto" w:fill="FFFFFF"/>
        </w:rPr>
      </w:pPr>
      <w:r>
        <w:rPr>
          <w:color w:val="333333"/>
          <w:sz w:val="22"/>
          <w:szCs w:val="22"/>
          <w:shd w:val="clear" w:color="auto" w:fill="FFFFFF"/>
        </w:rPr>
        <w:t>Assume the sinewave has an amplitude of +/- 1.0. What is its power? Generate a Gaussian white noise signal such that the signal to noise ratio of the summed signal is “snr_db” measured in dB (e.g., 20log10(signal_energy/noise_energy).</w:t>
      </w:r>
    </w:p>
    <w:p w14:paraId="5ECA898C" w14:textId="2D29B7EF" w:rsidR="00437BC6" w:rsidRDefault="00437BC6" w:rsidP="00437BC6">
      <w:pPr>
        <w:pStyle w:val="ListParagraph"/>
        <w:numPr>
          <w:ilvl w:val="0"/>
          <w:numId w:val="21"/>
        </w:numPr>
        <w:shd w:val="clear" w:color="auto" w:fill="FFFFFF"/>
        <w:spacing w:after="120"/>
        <w:ind w:left="360"/>
        <w:contextualSpacing w:val="0"/>
        <w:jc w:val="left"/>
        <w:rPr>
          <w:color w:val="333333"/>
          <w:sz w:val="22"/>
          <w:szCs w:val="22"/>
          <w:shd w:val="clear" w:color="auto" w:fill="FFFFFF"/>
        </w:rPr>
      </w:pPr>
      <w:r>
        <w:rPr>
          <w:color w:val="333333"/>
          <w:sz w:val="22"/>
          <w:szCs w:val="22"/>
          <w:shd w:val="clear" w:color="auto" w:fill="FFFFFF"/>
        </w:rPr>
        <w:t>For SNRs in the range [-30 db, +30 dB] in steps of 10 dB, compute and plot the first 16 lags of the autocorrelation function for a 500 Hz sinewave sampled at 8000 Hz.</w:t>
      </w:r>
    </w:p>
    <w:p w14:paraId="07543843" w14:textId="72A7ADE1" w:rsidR="00291033" w:rsidRDefault="00437BC6" w:rsidP="00291033">
      <w:pPr>
        <w:pStyle w:val="ListParagraph"/>
        <w:numPr>
          <w:ilvl w:val="0"/>
          <w:numId w:val="21"/>
        </w:numPr>
        <w:shd w:val="clear" w:color="auto" w:fill="FFFFFF"/>
        <w:spacing w:after="120"/>
        <w:ind w:left="360"/>
        <w:contextualSpacing w:val="0"/>
        <w:jc w:val="left"/>
        <w:rPr>
          <w:color w:val="333333"/>
          <w:sz w:val="22"/>
          <w:szCs w:val="22"/>
          <w:shd w:val="clear" w:color="auto" w:fill="FFFFFF"/>
        </w:rPr>
      </w:pPr>
      <w:r>
        <w:rPr>
          <w:color w:val="333333"/>
          <w:sz w:val="22"/>
          <w:szCs w:val="22"/>
          <w:shd w:val="clear" w:color="auto" w:fill="FFFFFF"/>
        </w:rPr>
        <w:t xml:space="preserve">At what SNR does the autocorrelation start to be measurably impacted by the additive noise? </w:t>
      </w:r>
    </w:p>
    <w:p w14:paraId="40575D6B" w14:textId="0BB13018" w:rsidR="00437BC6" w:rsidRDefault="00437BC6" w:rsidP="00291033">
      <w:pPr>
        <w:pStyle w:val="ListParagraph"/>
        <w:numPr>
          <w:ilvl w:val="0"/>
          <w:numId w:val="21"/>
        </w:numPr>
        <w:shd w:val="clear" w:color="auto" w:fill="FFFFFF"/>
        <w:spacing w:after="120"/>
        <w:ind w:left="360"/>
        <w:contextualSpacing w:val="0"/>
        <w:jc w:val="left"/>
        <w:rPr>
          <w:color w:val="333333"/>
          <w:sz w:val="22"/>
          <w:szCs w:val="22"/>
          <w:shd w:val="clear" w:color="auto" w:fill="FFFFFF"/>
        </w:rPr>
      </w:pPr>
      <w:r>
        <w:rPr>
          <w:color w:val="333333"/>
          <w:sz w:val="22"/>
          <w:szCs w:val="22"/>
          <w:shd w:val="clear" w:color="auto" w:fill="FFFFFF"/>
        </w:rPr>
        <w:t>For SNRs of -30 dB and +30 dB, compute a 8192 point FFT and plot the magnitude spectrum from [0, 4000 Hz]. Explain any differences you observe between the two plots.</w:t>
      </w:r>
    </w:p>
    <w:p w14:paraId="184434FB" w14:textId="4CF5826C" w:rsidR="00437BC6" w:rsidRDefault="00437BC6" w:rsidP="00291033">
      <w:pPr>
        <w:pStyle w:val="ListParagraph"/>
        <w:numPr>
          <w:ilvl w:val="0"/>
          <w:numId w:val="21"/>
        </w:numPr>
        <w:shd w:val="clear" w:color="auto" w:fill="FFFFFF"/>
        <w:spacing w:after="120"/>
        <w:ind w:left="360"/>
        <w:contextualSpacing w:val="0"/>
        <w:jc w:val="left"/>
        <w:rPr>
          <w:color w:val="333333"/>
          <w:sz w:val="22"/>
          <w:szCs w:val="22"/>
          <w:shd w:val="clear" w:color="auto" w:fill="FFFFFF"/>
        </w:rPr>
      </w:pPr>
      <w:r>
        <w:rPr>
          <w:color w:val="333333"/>
          <w:sz w:val="22"/>
          <w:szCs w:val="22"/>
          <w:shd w:val="clear" w:color="auto" w:fill="FFFFFF"/>
        </w:rPr>
        <w:t>Process the signal corresponding to a 30 dB SNR through a digital filter of the form:</w:t>
      </w:r>
    </w:p>
    <w:p w14:paraId="257CFA2A" w14:textId="07B08F23" w:rsidR="00437BC6" w:rsidRDefault="00437BC6" w:rsidP="00437BC6">
      <w:pPr>
        <w:pStyle w:val="ListParagraph"/>
        <w:shd w:val="clear" w:color="auto" w:fill="FFFFFF"/>
        <w:spacing w:after="120"/>
        <w:ind w:left="360"/>
        <w:contextualSpacing w:val="0"/>
        <w:jc w:val="center"/>
        <w:rPr>
          <w:color w:val="333333"/>
          <w:sz w:val="22"/>
          <w:szCs w:val="22"/>
          <w:shd w:val="clear" w:color="auto" w:fill="FFFFFF"/>
        </w:rPr>
      </w:pPr>
      <w:r w:rsidRPr="00437BC6">
        <w:rPr>
          <w:color w:val="333333"/>
          <w:position w:val="-10"/>
          <w:sz w:val="22"/>
          <w:szCs w:val="22"/>
          <w:shd w:val="clear" w:color="auto" w:fill="FFFFFF"/>
        </w:rPr>
        <w:object w:dxaOrig="2080" w:dyaOrig="300" w14:anchorId="7EC5B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4pt;height:15pt" o:ole="">
            <v:imagedata r:id="rId9" o:title=""/>
          </v:shape>
          <o:OLEObject Type="Embed" ProgID="Equation.DSMT4" ShapeID="_x0000_i1029" DrawAspect="Content" ObjectID="_1360406633" r:id="rId10"/>
        </w:object>
      </w:r>
    </w:p>
    <w:p w14:paraId="1B6FE6FE" w14:textId="34821B66" w:rsidR="00437BC6" w:rsidRPr="00437BC6" w:rsidRDefault="00437BC6" w:rsidP="00437BC6">
      <w:pPr>
        <w:pStyle w:val="ListParagraph"/>
        <w:shd w:val="clear" w:color="auto" w:fill="FFFFFF"/>
        <w:spacing w:after="120"/>
        <w:ind w:left="360"/>
        <w:contextualSpacing w:val="0"/>
        <w:jc w:val="left"/>
        <w:rPr>
          <w:color w:val="333333"/>
          <w:sz w:val="22"/>
          <w:szCs w:val="22"/>
          <w:shd w:val="clear" w:color="auto" w:fill="FFFFFF"/>
        </w:rPr>
      </w:pPr>
      <w:r>
        <w:rPr>
          <w:color w:val="333333"/>
          <w:sz w:val="22"/>
          <w:szCs w:val="22"/>
          <w:shd w:val="clear" w:color="auto" w:fill="FFFFFF"/>
        </w:rPr>
        <w:t>Compute the autocorrelation signal for y[n], and plot the magnitude spectrum of the Fourier Transform of the autocorrelation function. Similarly plot the square of the magnitude spectrum of the original signal, y[n]. Plot these on the same scale and compare/contrast these plots. What did you learn from this? Explain any similarities you observe. How does this plot compare to that obtained in (4). Can you explain the differences in terms of the frequency response of the linear system used to filter the signal?</w:t>
      </w:r>
    </w:p>
    <w:sectPr w:rsidR="00437BC6" w:rsidRPr="00437BC6" w:rsidSect="00557E53">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8C4C30" w:rsidRDefault="008C4C30">
      <w:pPr>
        <w:spacing w:after="0"/>
      </w:pPr>
      <w:r>
        <w:separator/>
      </w:r>
    </w:p>
  </w:endnote>
  <w:endnote w:type="continuationSeparator" w:id="0">
    <w:p w14:paraId="08535504" w14:textId="77777777" w:rsidR="008C4C30" w:rsidRDefault="008C4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59BE171E" w:rsidR="005A0B97" w:rsidRDefault="001E12F2">
    <w:pPr>
      <w:pStyle w:val="Footer"/>
      <w:tabs>
        <w:tab w:val="clear" w:pos="8640"/>
      </w:tabs>
    </w:pPr>
    <w:r>
      <w:t>E</w:t>
    </w:r>
    <w:r w:rsidR="001D6EA4">
      <w:t>CE 232</w:t>
    </w:r>
    <w:r>
      <w:t>3: Electrical Engineering Science I</w:t>
    </w:r>
    <w:r w:rsidR="001D6EA4">
      <w:t>I</w:t>
    </w:r>
    <w:r>
      <w:t xml:space="preserve"> Laboratory</w:t>
    </w:r>
    <w:r w:rsidR="006A3001">
      <w:tab/>
    </w:r>
    <w:r w:rsidR="001D6EA4">
      <w:t>Spring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8C4C30" w:rsidRDefault="008C4C30">
      <w:pPr>
        <w:spacing w:after="0"/>
      </w:pPr>
      <w:r>
        <w:separator/>
      </w:r>
    </w:p>
  </w:footnote>
  <w:footnote w:type="continuationSeparator" w:id="0">
    <w:p w14:paraId="5DBEA59D" w14:textId="77777777" w:rsidR="008C4C30" w:rsidRDefault="008C4C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3A3BC749" w:rsidR="005A0B97" w:rsidRDefault="001E12F2">
    <w:pPr>
      <w:pStyle w:val="Header"/>
      <w:tabs>
        <w:tab w:val="clear" w:pos="8640"/>
      </w:tabs>
    </w:pPr>
    <w:r>
      <w:t>Lab No. 1: Instrumentation Overview</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sidR="00BB5822">
      <w:rPr>
        <w:rStyle w:val="PageNumber"/>
        <w:noProof/>
      </w:rPr>
      <w:t>2</w:t>
    </w:r>
    <w:r w:rsidR="0044049E">
      <w:rPr>
        <w:rStyle w:val="PageNumber"/>
      </w:rPr>
      <w:fldChar w:fldCharType="end"/>
    </w:r>
    <w:r w:rsidR="006A3001">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BB5822">
      <w:rPr>
        <w:rStyle w:val="PageNumber"/>
        <w:b/>
        <w:noProof/>
      </w:rPr>
      <w:t>Error! Bookmark not defined.</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1">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6"/>
  </w:num>
  <w:num w:numId="6">
    <w:abstractNumId w:val="9"/>
  </w:num>
  <w:num w:numId="7">
    <w:abstractNumId w:val="4"/>
  </w:num>
  <w:num w:numId="8">
    <w:abstractNumId w:val="12"/>
  </w:num>
  <w:num w:numId="9">
    <w:abstractNumId w:val="3"/>
  </w:num>
  <w:num w:numId="10">
    <w:abstractNumId w:val="1"/>
  </w:num>
  <w:num w:numId="11">
    <w:abstractNumId w:val="14"/>
  </w:num>
  <w:num w:numId="12">
    <w:abstractNumId w:val="8"/>
  </w:num>
  <w:num w:numId="13">
    <w:abstractNumId w:val="1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90D4B"/>
    <w:rsid w:val="000A0C24"/>
    <w:rsid w:val="000A392D"/>
    <w:rsid w:val="000C155F"/>
    <w:rsid w:val="000C4D75"/>
    <w:rsid w:val="00196ED8"/>
    <w:rsid w:val="001D6EA4"/>
    <w:rsid w:val="001E12F2"/>
    <w:rsid w:val="00291033"/>
    <w:rsid w:val="0029427A"/>
    <w:rsid w:val="002B09CD"/>
    <w:rsid w:val="002E1B24"/>
    <w:rsid w:val="002F3EE6"/>
    <w:rsid w:val="00366F6D"/>
    <w:rsid w:val="003C7142"/>
    <w:rsid w:val="004006EE"/>
    <w:rsid w:val="00437BC6"/>
    <w:rsid w:val="0044049E"/>
    <w:rsid w:val="0047293A"/>
    <w:rsid w:val="004B7DEF"/>
    <w:rsid w:val="00557E53"/>
    <w:rsid w:val="005A0B97"/>
    <w:rsid w:val="005A38B2"/>
    <w:rsid w:val="00631868"/>
    <w:rsid w:val="00633EAC"/>
    <w:rsid w:val="00685B7C"/>
    <w:rsid w:val="006A3001"/>
    <w:rsid w:val="006B49E8"/>
    <w:rsid w:val="007A5C8A"/>
    <w:rsid w:val="007D07DF"/>
    <w:rsid w:val="00812ECD"/>
    <w:rsid w:val="00860951"/>
    <w:rsid w:val="00865D12"/>
    <w:rsid w:val="008C4C30"/>
    <w:rsid w:val="008F177A"/>
    <w:rsid w:val="00923F20"/>
    <w:rsid w:val="00974BC4"/>
    <w:rsid w:val="009B0636"/>
    <w:rsid w:val="009E6391"/>
    <w:rsid w:val="00A771F6"/>
    <w:rsid w:val="00B16937"/>
    <w:rsid w:val="00B244B2"/>
    <w:rsid w:val="00B24C5C"/>
    <w:rsid w:val="00BB5822"/>
    <w:rsid w:val="00BB70A9"/>
    <w:rsid w:val="00BF07A5"/>
    <w:rsid w:val="00BF31D5"/>
    <w:rsid w:val="00CB162C"/>
    <w:rsid w:val="00CC171E"/>
    <w:rsid w:val="00DC5F3E"/>
    <w:rsid w:val="00DD236F"/>
    <w:rsid w:val="00DE6353"/>
    <w:rsid w:val="00E268D1"/>
    <w:rsid w:val="00E433A5"/>
    <w:rsid w:val="00E9245C"/>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1074-1046-1F41-A9F2-D55B0B43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269</Words>
  <Characters>1536</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1802</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5</cp:revision>
  <cp:lastPrinted>2003-08-24T19:53:00Z</cp:lastPrinted>
  <dcterms:created xsi:type="dcterms:W3CDTF">2015-02-19T15:20:00Z</dcterms:created>
  <dcterms:modified xsi:type="dcterms:W3CDTF">2015-02-27T18:57:00Z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