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bookmarkStart w:id="0" w:name="_GoBack"/>
      <w:bookmarkEnd w:id="0"/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077E5E46" w:rsidR="00D90FB9" w:rsidRDefault="00D90FB9" w:rsidP="00D90FB9">
      <w:pPr>
        <w:pStyle w:val="ListParagraph"/>
        <w:pageBreakBefore/>
        <w:ind w:left="0"/>
      </w:pPr>
      <w:bookmarkStart w:id="1" w:name="end_of_document"/>
      <w:bookmarkEnd w:id="1"/>
      <w:r>
        <w:lastRenderedPageBreak/>
        <w:t>Score: ____________________</w:t>
      </w:r>
    </w:p>
    <w:p w14:paraId="66B298F9" w14:textId="77777777" w:rsidR="00CF7B35" w:rsidRDefault="00CF7B35" w:rsidP="00CF7B35">
      <w:pPr>
        <w:pStyle w:val="ListParagraph"/>
        <w:ind w:left="0"/>
        <w:contextualSpacing w:val="0"/>
        <w:jc w:val="left"/>
      </w:pPr>
    </w:p>
    <w:p w14:paraId="307EC665" w14:textId="0EA71A5F" w:rsidR="00D90FB9" w:rsidRDefault="00EC0008" w:rsidP="00CF7B35">
      <w:pPr>
        <w:pStyle w:val="ListParagraph"/>
        <w:ind w:left="0"/>
        <w:contextualSpacing w:val="0"/>
        <w:jc w:val="left"/>
      </w:pPr>
      <w:r>
        <w:t xml:space="preserve">For our example of a </w:t>
      </w:r>
      <w:r w:rsidRPr="00EC0008">
        <w:t xml:space="preserve">$500,000 investment in an SMP machine having a $50,000 salvage value after 10 years of use, </w:t>
      </w:r>
      <w:r>
        <w:t>for the 6</w:t>
      </w:r>
      <w:r w:rsidRPr="00EC0008">
        <w:rPr>
          <w:vertAlign w:val="superscript"/>
        </w:rPr>
        <w:t>th</w:t>
      </w:r>
      <w:r>
        <w:t xml:space="preserve"> year, compare the depreciation amount (d</w:t>
      </w:r>
      <w:r w:rsidRPr="00EC0008">
        <w:rPr>
          <w:vertAlign w:val="subscript"/>
        </w:rPr>
        <w:t>t</w:t>
      </w:r>
      <w:r>
        <w:t>) and the book value (B</w:t>
      </w:r>
      <w:r w:rsidRPr="00EC0008">
        <w:rPr>
          <w:vertAlign w:val="subscript"/>
        </w:rPr>
        <w:t>6</w:t>
      </w:r>
      <w:r>
        <w:t>) for the SLN and DDB depreciation methods. Recall that DDB is DB with p = 2/n (200%).</w:t>
      </w:r>
    </w:p>
    <w:p w14:paraId="5DC1F82D" w14:textId="7472FD03" w:rsidR="00F96299" w:rsidRDefault="00F96299" w:rsidP="00D90FB9">
      <w:pPr>
        <w:pStyle w:val="ListParagraph"/>
        <w:ind w:left="0"/>
        <w:contextualSpacing w:val="0"/>
      </w:pPr>
    </w:p>
    <w:p w14:paraId="4F3B20D0" w14:textId="5C00F25E" w:rsidR="00A54C45" w:rsidRDefault="00F5496D" w:rsidP="00CF7B35">
      <w:pPr>
        <w:pStyle w:val="ListParagraph"/>
        <w:ind w:left="0"/>
        <w:jc w:val="lef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A54C45" w:rsidSect="00BF0920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4A7A64" w:rsidRDefault="004A7A64">
      <w:r>
        <w:separator/>
      </w:r>
    </w:p>
  </w:endnote>
  <w:endnote w:type="continuationSeparator" w:id="0">
    <w:p w14:paraId="6124C30F" w14:textId="77777777" w:rsidR="004A7A64" w:rsidRDefault="004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4659E242" w:rsidR="005C6BB0" w:rsidRPr="005C6BB0" w:rsidRDefault="00A54C45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 w:rsidR="00A92CC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A741B">
      <w:rPr>
        <w:rFonts w:ascii="Arial" w:hAnsi="Arial" w:cs="Arial"/>
        <w:sz w:val="16"/>
        <w:szCs w:val="16"/>
      </w:rPr>
      <w:t>SPRING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4A7A64" w:rsidRDefault="004A7A64">
      <w:r>
        <w:separator/>
      </w:r>
    </w:p>
  </w:footnote>
  <w:footnote w:type="continuationSeparator" w:id="0">
    <w:p w14:paraId="59C9A237" w14:textId="77777777" w:rsidR="004A7A64" w:rsidRDefault="004A7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DB1DE6" w:rsidRDefault="00DB1DE6" w:rsidP="006C1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C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D1F850" w14:textId="77777777" w:rsidR="00DB1DE6" w:rsidRDefault="00DB1DE6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C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300D53" w14:textId="77777777" w:rsidR="00DB1DE6" w:rsidRDefault="00DB1DE6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C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BF129" w14:textId="77777777" w:rsidR="00DB1DE6" w:rsidRDefault="00DB1DE6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30400888" w:rsidR="005C6BB0" w:rsidRPr="005C6BB0" w:rsidRDefault="005C6BB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A54C45"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EC0008">
      <w:rPr>
        <w:rFonts w:ascii="Arial" w:hAnsi="Arial" w:cs="Arial"/>
        <w:sz w:val="16"/>
        <w:szCs w:val="16"/>
      </w:rPr>
      <w:t>QUIZ NO. 8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>PAGE</w:t>
    </w:r>
    <w:r w:rsidR="00DB1DE6">
      <w:rPr>
        <w:rFonts w:ascii="Arial" w:hAnsi="Arial" w:cs="Arial"/>
        <w:sz w:val="16"/>
        <w:szCs w:val="16"/>
      </w:rPr>
      <w:t xml:space="preserve">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  \* MERGEFORMAT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694C3E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  <w:r w:rsidR="00DB1DE6">
      <w:rPr>
        <w:rFonts w:ascii="Arial" w:hAnsi="Arial" w:cs="Arial"/>
        <w:sz w:val="16"/>
        <w:szCs w:val="16"/>
      </w:rPr>
      <w:t xml:space="preserve"> OF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PAGEREF end_of_document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694C3E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C69"/>
    <w:rsid w:val="00012E3C"/>
    <w:rsid w:val="0004552B"/>
    <w:rsid w:val="00052A2B"/>
    <w:rsid w:val="000851FD"/>
    <w:rsid w:val="000A53BF"/>
    <w:rsid w:val="000D3F98"/>
    <w:rsid w:val="0010051C"/>
    <w:rsid w:val="0011683C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2F6A55"/>
    <w:rsid w:val="00335E8A"/>
    <w:rsid w:val="00345B00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94C3E"/>
    <w:rsid w:val="006D34E7"/>
    <w:rsid w:val="0071125E"/>
    <w:rsid w:val="007153CD"/>
    <w:rsid w:val="00746974"/>
    <w:rsid w:val="00755331"/>
    <w:rsid w:val="00764B42"/>
    <w:rsid w:val="0077482A"/>
    <w:rsid w:val="007F4C83"/>
    <w:rsid w:val="0082484B"/>
    <w:rsid w:val="008523CD"/>
    <w:rsid w:val="00882994"/>
    <w:rsid w:val="0088527D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C25"/>
    <w:rsid w:val="00AD3ED2"/>
    <w:rsid w:val="00AD7973"/>
    <w:rsid w:val="00B131D4"/>
    <w:rsid w:val="00B23799"/>
    <w:rsid w:val="00B434AB"/>
    <w:rsid w:val="00B53402"/>
    <w:rsid w:val="00B57FFE"/>
    <w:rsid w:val="00B7256F"/>
    <w:rsid w:val="00BC35B3"/>
    <w:rsid w:val="00BF0920"/>
    <w:rsid w:val="00C26CE6"/>
    <w:rsid w:val="00C32467"/>
    <w:rsid w:val="00C707AC"/>
    <w:rsid w:val="00C75907"/>
    <w:rsid w:val="00CC0E6F"/>
    <w:rsid w:val="00CE12A8"/>
    <w:rsid w:val="00CE302D"/>
    <w:rsid w:val="00CE5BA3"/>
    <w:rsid w:val="00CF7B35"/>
    <w:rsid w:val="00D15A2B"/>
    <w:rsid w:val="00D55E29"/>
    <w:rsid w:val="00D565C6"/>
    <w:rsid w:val="00D72FE0"/>
    <w:rsid w:val="00D73C3D"/>
    <w:rsid w:val="00D90FB9"/>
    <w:rsid w:val="00DA1569"/>
    <w:rsid w:val="00DA741B"/>
    <w:rsid w:val="00DB1DE6"/>
    <w:rsid w:val="00DF28F3"/>
    <w:rsid w:val="00E14424"/>
    <w:rsid w:val="00E16CD1"/>
    <w:rsid w:val="00E55067"/>
    <w:rsid w:val="00E73480"/>
    <w:rsid w:val="00EA6BE1"/>
    <w:rsid w:val="00EC0008"/>
    <w:rsid w:val="00EE7A96"/>
    <w:rsid w:val="00F008C4"/>
    <w:rsid w:val="00F14631"/>
    <w:rsid w:val="00F2050A"/>
    <w:rsid w:val="00F469E1"/>
    <w:rsid w:val="00F5496D"/>
    <w:rsid w:val="00F64D69"/>
    <w:rsid w:val="00F9629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BDF5-86DC-614F-8DA9-67FDA6AE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4</cp:revision>
  <cp:lastPrinted>2014-04-04T11:39:00Z</cp:lastPrinted>
  <dcterms:created xsi:type="dcterms:W3CDTF">2014-04-04T02:09:00Z</dcterms:created>
  <dcterms:modified xsi:type="dcterms:W3CDTF">2014-04-04T14:21:00Z</dcterms:modified>
</cp:coreProperties>
</file>