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14:paraId="470847E6" w14:textId="77777777" w:rsidTr="000D3C47">
        <w:trPr>
          <w:trHeight w:val="560"/>
        </w:trPr>
        <w:tc>
          <w:tcPr>
            <w:tcW w:w="5599" w:type="dxa"/>
          </w:tcPr>
          <w:p w14:paraId="1FE9CF52"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67C33655"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6A401276" wp14:editId="371135C6">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23BB2769"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5DE3AD5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27E371B"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35DA0A67" w14:textId="037B1C2C" w:rsidR="00DF3D70" w:rsidRDefault="00531BC6" w:rsidP="00DF3D70">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DF3D70">
        <w:rPr>
          <w:rFonts w:ascii="Calibri" w:eastAsia="Calibri" w:hAnsi="Calibri"/>
          <w:b/>
          <w:i/>
        </w:rPr>
        <w:t>Vinit Shah, 1447 North Philadelphia, Pennsylvania, Apartment A, 19121-4774, USA</w:t>
      </w:r>
      <w:r w:rsidR="00DF3D70">
        <w:rPr>
          <w:rFonts w:ascii="Calibri" w:eastAsia="Calibri" w:hAnsi="Calibri"/>
          <w:b/>
          <w:i/>
        </w:rPr>
        <w:br/>
        <w:t>Meysam Golmohammadi, 6040 Center Drive, Apartment 347, Los Angeles, California, 90045-2468, USA</w:t>
      </w:r>
    </w:p>
    <w:p w14:paraId="6E018EA9" w14:textId="78E9EBD9" w:rsidR="00652E50" w:rsidRDefault="00DF3D70" w:rsidP="00DF3D70">
      <w:pPr>
        <w:pStyle w:val="Normal1"/>
        <w:tabs>
          <w:tab w:val="left" w:pos="567"/>
        </w:tabs>
        <w:rPr>
          <w:rFonts w:ascii="Calibri" w:eastAsia="Calibri" w:hAnsi="Calibri"/>
          <w:b/>
          <w:i/>
        </w:rPr>
      </w:pPr>
      <w:r>
        <w:rPr>
          <w:rFonts w:ascii="Calibri" w:eastAsia="Calibri" w:hAnsi="Calibri"/>
          <w:b/>
          <w:i/>
        </w:rPr>
        <w:t>Iyad Obeid,</w:t>
      </w:r>
      <w:r w:rsidR="00652E50">
        <w:rPr>
          <w:rFonts w:ascii="Calibri" w:eastAsia="Calibri" w:hAnsi="Calibri"/>
          <w:b/>
          <w:i/>
        </w:rPr>
        <w:t xml:space="preserve"> 1947 North 12</w:t>
      </w:r>
      <w:r w:rsidR="00652E50" w:rsidRPr="00652E50">
        <w:rPr>
          <w:rFonts w:ascii="Calibri" w:eastAsia="Calibri" w:hAnsi="Calibri"/>
          <w:b/>
          <w:i/>
          <w:vertAlign w:val="superscript"/>
        </w:rPr>
        <w:t>th</w:t>
      </w:r>
      <w:r w:rsidR="00652E50">
        <w:rPr>
          <w:rFonts w:ascii="Calibri" w:eastAsia="Calibri" w:hAnsi="Calibri"/>
          <w:b/>
          <w:i/>
        </w:rPr>
        <w:t xml:space="preserve"> Street, Room 702B, Philadelphia, Pennsylvania, 19122-6018, USA, </w:t>
      </w:r>
      <w:r>
        <w:rPr>
          <w:rFonts w:ascii="Calibri" w:eastAsia="Calibri" w:hAnsi="Calibri"/>
          <w:b/>
          <w:i/>
        </w:rPr>
        <w:t>ORCID: 0000</w:t>
      </w:r>
      <w:r w:rsidR="00652E50">
        <w:rPr>
          <w:rFonts w:ascii="Calibri" w:eastAsia="Calibri" w:hAnsi="Calibri"/>
          <w:b/>
          <w:i/>
        </w:rPr>
        <w:t>-0002-5796-843X</w:t>
      </w:r>
    </w:p>
    <w:p w14:paraId="3F14BF61" w14:textId="14E9E9F6" w:rsidR="00E941FE" w:rsidRPr="00900482" w:rsidRDefault="00652E50" w:rsidP="00DF3D70">
      <w:pPr>
        <w:pStyle w:val="Normal1"/>
        <w:tabs>
          <w:tab w:val="left" w:pos="567"/>
        </w:tabs>
        <w:rPr>
          <w:rFonts w:ascii="Calibri" w:eastAsia="Calibri" w:hAnsi="Calibri"/>
          <w:b/>
          <w:i/>
        </w:rPr>
      </w:pPr>
      <w:r>
        <w:rPr>
          <w:rFonts w:ascii="Calibri" w:eastAsia="Calibri" w:hAnsi="Calibri"/>
          <w:b/>
          <w:i/>
        </w:rPr>
        <w:t>Joseph Picone</w:t>
      </w:r>
      <w:r w:rsidRPr="00652E50">
        <w:rPr>
          <w:rFonts w:ascii="Calibri" w:eastAsia="Calibri" w:hAnsi="Calibri"/>
          <w:b/>
          <w:i/>
        </w:rPr>
        <w:t>,</w:t>
      </w:r>
      <w:r>
        <w:rPr>
          <w:rFonts w:ascii="Calibri" w:eastAsia="Calibri" w:hAnsi="Calibri"/>
          <w:b/>
          <w:i/>
        </w:rPr>
        <w:t xml:space="preserve"> </w:t>
      </w:r>
      <w:r w:rsidRPr="00652E50">
        <w:rPr>
          <w:rFonts w:ascii="Calibri" w:eastAsia="Calibri" w:hAnsi="Calibri"/>
          <w:b/>
          <w:i/>
        </w:rPr>
        <w:t xml:space="preserve">1947 North 12th Street, Room </w:t>
      </w:r>
      <w:r>
        <w:rPr>
          <w:rFonts w:ascii="Calibri" w:eastAsia="Calibri" w:hAnsi="Calibri"/>
          <w:b/>
          <w:i/>
        </w:rPr>
        <w:t>718</w:t>
      </w:r>
      <w:r w:rsidRPr="00652E50">
        <w:rPr>
          <w:rFonts w:ascii="Calibri" w:eastAsia="Calibri" w:hAnsi="Calibri"/>
          <w:b/>
          <w:i/>
        </w:rPr>
        <w:t xml:space="preserve">, Philadelphia, Pennsylvania, 19122-6018, USA, ORCID: 0000-0001-6836-7886  </w:t>
      </w:r>
      <w:r w:rsidR="00DF3D70">
        <w:rPr>
          <w:rFonts w:ascii="Calibri" w:eastAsia="Calibri" w:hAnsi="Calibri"/>
          <w:b/>
          <w:i/>
        </w:rPr>
        <w:t xml:space="preserve">  </w:t>
      </w:r>
      <w:r w:rsidR="00531BC6" w:rsidRPr="00900482">
        <w:rPr>
          <w:rFonts w:ascii="Calibri" w:eastAsia="Calibri" w:hAnsi="Calibri"/>
          <w:b/>
          <w:i/>
        </w:rPr>
        <w:fldChar w:fldCharType="end"/>
      </w:r>
      <w:bookmarkEnd w:id="0"/>
    </w:p>
    <w:p w14:paraId="19FECB6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5ECDECC2" w14:textId="44A2B02E"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531BC6"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531BC6" w:rsidRPr="00900482">
        <w:rPr>
          <w:rFonts w:ascii="Calibri" w:eastAsia="Calibri" w:hAnsi="Calibri" w:cs="Calibri"/>
          <w:b/>
          <w:i/>
          <w:color w:val="000000"/>
        </w:rPr>
      </w:r>
      <w:r w:rsidR="00531BC6" w:rsidRPr="00900482">
        <w:rPr>
          <w:rFonts w:ascii="Calibri" w:eastAsia="Calibri" w:hAnsi="Calibri" w:cs="Calibri"/>
          <w:b/>
          <w:i/>
          <w:color w:val="000000"/>
        </w:rPr>
        <w:fldChar w:fldCharType="separate"/>
      </w:r>
      <w:r w:rsidR="009D260D">
        <w:rPr>
          <w:rFonts w:ascii="Calibri" w:eastAsia="Calibri" w:hAnsi="Calibri" w:cs="Calibri"/>
          <w:b/>
          <w:i/>
          <w:color w:val="000000"/>
        </w:rPr>
        <w:t>Joseph Picone</w:t>
      </w:r>
      <w:r w:rsidR="00531BC6"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1D00AD1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3DFDF4D2"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52A5FA7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4486DA29" w14:textId="77777777" w:rsidR="00BD4A32" w:rsidRDefault="00BD4A3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046C2772" w14:textId="77777777" w:rsidR="00E941FE" w:rsidRPr="0099664B" w:rsidRDefault="00BD4A3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4431FE01"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4CEA520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545A3621"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23DB6A6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338EBAA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59B777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38426E5D" w14:textId="77777777" w:rsidR="00E941FE" w:rsidRPr="0099664B" w:rsidRDefault="00BD4A3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Signal Processing in Biomedicine</w:t>
      </w:r>
    </w:p>
    <w:p w14:paraId="6790BBBA"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367EB58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36069F2F" w14:textId="77777777" w:rsidR="00E941FE" w:rsidRPr="0099664B" w:rsidRDefault="00BD4A3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Dr. Iyad Obeid, Dr. Ivan Selesnick, Dr. Joseph Picone</w:t>
      </w:r>
    </w:p>
    <w:p w14:paraId="3715AF2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55EE612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351144F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BD4A32">
        <w:rPr>
          <w:rFonts w:ascii="Calibri" w:eastAsia="Calibri" w:hAnsi="Calibri"/>
          <w:b/>
        </w:rPr>
        <w:t>Springer</w:t>
      </w:r>
      <w:r w:rsidRPr="0099664B">
        <w:rPr>
          <w:rFonts w:ascii="Calibri" w:eastAsia="Calibri" w:hAnsi="Calibri" w:cs="Calibri"/>
        </w:rPr>
        <w:t>.</w:t>
      </w:r>
    </w:p>
    <w:p w14:paraId="7290B6D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34C32588"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3D839A9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7CCD5D13"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6D78AF2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49E3E10D" w14:textId="184EC06C" w:rsidR="00E941FE" w:rsidRPr="0099664B" w:rsidRDefault="00531BC6" w:rsidP="009D260D">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9D260D" w:rsidRPr="009D260D">
        <w:rPr>
          <w:rFonts w:ascii="Calibri" w:eastAsia="Calibri" w:hAnsi="Calibri"/>
          <w:b/>
        </w:rPr>
        <w:t>Objective Evaluation Metrics for</w:t>
      </w:r>
      <w:r w:rsidR="009D260D">
        <w:rPr>
          <w:rFonts w:ascii="Calibri" w:eastAsia="Calibri" w:hAnsi="Calibri"/>
          <w:b/>
        </w:rPr>
        <w:t xml:space="preserve"> </w:t>
      </w:r>
      <w:r w:rsidR="009D260D" w:rsidRPr="009D260D">
        <w:rPr>
          <w:rFonts w:ascii="Calibri" w:eastAsia="Calibri" w:hAnsi="Calibri"/>
          <w:b/>
        </w:rPr>
        <w:t>Automatic Classification of EEG Events</w:t>
      </w:r>
      <w:r>
        <w:rPr>
          <w:rFonts w:ascii="Calibri" w:eastAsia="Calibri" w:hAnsi="Calibri"/>
          <w:b/>
        </w:rPr>
        <w:fldChar w:fldCharType="end"/>
      </w:r>
      <w:bookmarkEnd w:id="2"/>
    </w:p>
    <w:p w14:paraId="463D9BF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44964B2C"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4CEA00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15DE7D4C"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1379820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 xml:space="preserve">The Author hereby grants to the Publisher the perpetual, sole and exclusive, world-wide, transferable, sub-licensable and unlimited right to publish, produce, copy, distribute, communicate, display publicly, sell, rent and/or otherwise make available the Contribution in any language, in </w:t>
      </w:r>
      <w:r w:rsidRPr="0099664B">
        <w:rPr>
          <w:rFonts w:ascii="Calibri" w:eastAsia="Calibri" w:hAnsi="Calibri" w:cs="Calibri"/>
          <w:sz w:val="18"/>
          <w:szCs w:val="18"/>
        </w:rPr>
        <w:lastRenderedPageBreak/>
        <w:t>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377E5A4D"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055B1D4F"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Re-Use</w:t>
      </w:r>
    </w:p>
    <w:p w14:paraId="1380114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33249A41"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Re-Use: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Re-Use Rights"</w:t>
      </w:r>
      <w:r w:rsidRPr="0099664B">
        <w:rPr>
          <w:rFonts w:ascii="Calibri" w:eastAsia="Calibri" w:hAnsi="Calibri" w:cs="Calibri"/>
          <w:sz w:val="18"/>
          <w:szCs w:val="18"/>
        </w:rPr>
        <w:t xml:space="preserve">. </w:t>
      </w:r>
    </w:p>
    <w:p w14:paraId="1E3E7CF1"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5E4BEE6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 to optimise sales.</w:t>
      </w:r>
    </w:p>
    <w:p w14:paraId="2206093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C9C390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7043B3C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7054C004"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7E575ADA" w14:textId="7BAB3F9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531BC6">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531BC6">
        <w:rPr>
          <w:rFonts w:ascii="Calibri" w:eastAsia="Calibri" w:hAnsi="Calibri" w:cs="Calibri"/>
          <w:b/>
          <w:sz w:val="18"/>
          <w:szCs w:val="18"/>
        </w:rPr>
      </w:r>
      <w:r w:rsidR="00531BC6">
        <w:rPr>
          <w:rFonts w:ascii="Calibri" w:eastAsia="Calibri" w:hAnsi="Calibri" w:cs="Calibri"/>
          <w:b/>
          <w:sz w:val="18"/>
          <w:szCs w:val="18"/>
        </w:rPr>
        <w:fldChar w:fldCharType="separate"/>
      </w:r>
      <w:r w:rsidR="009D260D">
        <w:rPr>
          <w:rFonts w:ascii="Calibri" w:eastAsia="Calibri" w:hAnsi="Calibri" w:cs="Calibri"/>
          <w:b/>
          <w:sz w:val="18"/>
          <w:szCs w:val="18"/>
        </w:rPr>
        <w:t>November 1, 2020</w:t>
      </w:r>
      <w:r w:rsidR="00531BC6">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w:t>
      </w:r>
      <w:r w:rsidRPr="0099664B">
        <w:rPr>
          <w:rFonts w:ascii="Calibri" w:eastAsia="Calibri" w:hAnsi="Calibri" w:cs="Calibri"/>
          <w:color w:val="000000"/>
          <w:sz w:val="18"/>
          <w:szCs w:val="18"/>
        </w:rPr>
        <w:lastRenderedPageBreak/>
        <w:t>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84551B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165C77F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the Author fails to deliver the Contribution by the Delivery Date, or within any extension period given by the Publisher, at its sole discretion, in accordance with the provisions of this Clause above, or if the Author, or in the case of co-authors having entered into this Agreement,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747388F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0F5A28BA"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D915A8"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73207657"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3F68DD2B"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34F99450"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65BB84C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E267BD"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39B2B180"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17504E4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7ED8886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53F6E776"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21A6B50"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0A93C6E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6242B33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33E2CF6D"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1F3C5F2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6A1ABA0C"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1E6053A0"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7074DED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4E96B7E6"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719D6E3"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05557E43"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3BD981DE"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lastRenderedPageBreak/>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14:paraId="2257FDF6"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24B697D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w:t>
      </w:r>
      <w:proofErr w:type="gramStart"/>
      <w:r w:rsidRPr="0099664B">
        <w:rPr>
          <w:rFonts w:ascii="Calibri" w:eastAsia="Calibri" w:hAnsi="Calibri" w:cs="Calibri"/>
          <w:color w:val="000000"/>
          <w:sz w:val="18"/>
          <w:szCs w:val="18"/>
        </w:rPr>
        <w:t>or</w:t>
      </w:r>
      <w:proofErr w:type="gramEnd"/>
      <w:r w:rsidRPr="0099664B">
        <w:rPr>
          <w:rFonts w:ascii="Calibri" w:eastAsia="Calibri" w:hAnsi="Calibri" w:cs="Calibri"/>
          <w:color w:val="000000"/>
          <w:sz w:val="18"/>
          <w:szCs w:val="18"/>
        </w:rPr>
        <w:t xml:space="preserve">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BEAF16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Nothing contained in this Agreement shall constitute or shall be construed as constituting a partnership, joint venture or contract of employment between the Publisher and the Author. No Party may assign this Agreement to third </w:t>
      </w:r>
      <w:proofErr w:type="gramStart"/>
      <w:r w:rsidRPr="0099664B">
        <w:rPr>
          <w:rFonts w:ascii="Calibri" w:eastAsia="Calibri" w:hAnsi="Calibri" w:cs="Calibri"/>
          <w:color w:val="000000"/>
          <w:sz w:val="18"/>
          <w:szCs w:val="18"/>
        </w:rPr>
        <w:t>parties</w:t>
      </w:r>
      <w:proofErr w:type="gramEnd"/>
      <w:r w:rsidRPr="0099664B">
        <w:rPr>
          <w:rFonts w:ascii="Calibri" w:eastAsia="Calibri" w:hAnsi="Calibri" w:cs="Calibri"/>
          <w:color w:val="000000"/>
          <w:sz w:val="18"/>
          <w:szCs w:val="18"/>
        </w:rPr>
        <w:t xml:space="preserve">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F3C23B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BD4A32">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BD4A32">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5133ADED"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46A433A4"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245DEC8D"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4248AC1F"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7900055D"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10DAB467"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31479163"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21A13EC3"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14:paraId="41F1705E"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6670A275"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0A155A51"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703699E8"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Pre-Print: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sidRPr="0099664B">
        <w:rPr>
          <w:rFonts w:ascii="Calibri" w:eastAsia="Calibri" w:hAnsi="Calibri" w:cs="Calibri"/>
          <w:i/>
          <w:sz w:val="18"/>
          <w:szCs w:val="18"/>
        </w:rPr>
        <w:t>http://dx.doi.org/[</w:t>
      </w:r>
      <w:proofErr w:type="gramEnd"/>
      <w:r w:rsidRPr="0099664B">
        <w:rPr>
          <w:rFonts w:ascii="Calibri" w:eastAsia="Calibri" w:hAnsi="Calibri" w:cs="Calibri"/>
          <w:i/>
          <w:sz w:val="18"/>
          <w:szCs w:val="18"/>
        </w:rPr>
        <w:t>insert DOI]”.</w:t>
      </w:r>
    </w:p>
    <w:p w14:paraId="79BB5A3B"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twenty-four (24)</w:t>
      </w:r>
      <w:r w:rsidRPr="0099664B">
        <w:rPr>
          <w:rFonts w:ascii="Calibri" w:eastAsia="Calibri" w:hAnsi="Calibri" w:cs="Calibri"/>
          <w:color w:val="FF00FF"/>
          <w:sz w:val="18"/>
          <w:szCs w:val="18"/>
        </w:rPr>
        <w:t xml:space="preserve"> </w:t>
      </w:r>
      <w:r w:rsidRPr="0099664B">
        <w:rPr>
          <w:rFonts w:ascii="Calibri" w:eastAsia="Calibri" w:hAnsi="Calibri" w:cs="Calibri"/>
          <w:sz w:val="18"/>
          <w:szCs w:val="18"/>
        </w:rPr>
        <w:t>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sidRPr="0099664B">
        <w:rPr>
          <w:rFonts w:ascii="Calibri" w:eastAsia="Calibri" w:hAnsi="Calibri" w:cs="Calibri"/>
          <w:i/>
          <w:sz w:val="18"/>
          <w:szCs w:val="18"/>
        </w:rPr>
        <w:t>http://dx.doi.org/[</w:t>
      </w:r>
      <w:proofErr w:type="gramEnd"/>
      <w:r w:rsidRPr="0099664B">
        <w:rPr>
          <w:rFonts w:ascii="Calibri" w:eastAsia="Calibri" w:hAnsi="Calibri" w:cs="Calibri"/>
          <w:i/>
          <w:sz w:val="18"/>
          <w:szCs w:val="18"/>
        </w:rPr>
        <w:t>insert DOI]”.</w:t>
      </w:r>
    </w:p>
    <w:p w14:paraId="23817A81"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39455E16"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353746D0" w14:textId="77777777" w:rsidR="00E941FE" w:rsidRPr="0099664B" w:rsidRDefault="00E941FE" w:rsidP="00403C8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Appendix “A</w:t>
      </w:r>
      <w:r w:rsidRPr="0099664B">
        <w:rPr>
          <w:rFonts w:ascii="Calibri" w:eastAsia="Calibri" w:hAnsi="Calibri" w:cs="Calibri"/>
          <w:b/>
          <w:i/>
          <w:sz w:val="24"/>
          <w:szCs w:val="24"/>
        </w:rPr>
        <w:t>uthor's Re-Use Rights</w:t>
      </w:r>
      <w:r w:rsidRPr="0099664B">
        <w:rPr>
          <w:rFonts w:ascii="Calibri" w:eastAsia="Calibri" w:hAnsi="Calibri" w:cs="Calibri"/>
          <w:b/>
          <w:sz w:val="22"/>
          <w:szCs w:val="22"/>
        </w:rPr>
        <w:t>”</w:t>
      </w:r>
    </w:p>
    <w:p w14:paraId="24A464B8"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Re-Use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Re-Use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1B8A170"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Any Re-Use must be based on the Version of Record </w:t>
      </w:r>
      <w:proofErr w:type="gramStart"/>
      <w:r w:rsidRPr="0099664B">
        <w:rPr>
          <w:rFonts w:ascii="Calibri" w:eastAsia="Calibri" w:hAnsi="Calibri" w:cs="Calibri"/>
          <w:sz w:val="18"/>
          <w:szCs w:val="18"/>
        </w:rPr>
        <w:t>only, and</w:t>
      </w:r>
      <w:proofErr w:type="gramEnd"/>
      <w:r w:rsidRPr="0099664B">
        <w:rPr>
          <w:rFonts w:ascii="Calibri" w:eastAsia="Calibri" w:hAnsi="Calibri" w:cs="Calibri"/>
          <w:sz w:val="18"/>
          <w:szCs w:val="18"/>
        </w:rPr>
        <w:t xml:space="preserve">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3316212D"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73038CDE"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6ACC" w14:textId="77777777" w:rsidR="00422FA7" w:rsidRDefault="00422FA7" w:rsidP="00981792">
      <w:pPr>
        <w:spacing w:after="0" w:line="240" w:lineRule="auto"/>
      </w:pPr>
      <w:r>
        <w:separator/>
      </w:r>
    </w:p>
  </w:endnote>
  <w:endnote w:type="continuationSeparator" w:id="0">
    <w:p w14:paraId="73E1BAA4" w14:textId="77777777" w:rsidR="00422FA7" w:rsidRDefault="00422FA7"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4EF8" w14:textId="77777777" w:rsidR="00422FA7" w:rsidRPr="001676CB" w:rsidRDefault="00422FA7" w:rsidP="001676CB">
      <w:pPr>
        <w:pStyle w:val="Footer"/>
      </w:pPr>
    </w:p>
  </w:footnote>
  <w:footnote w:type="continuationSeparator" w:id="0">
    <w:p w14:paraId="62BDD55A" w14:textId="77777777" w:rsidR="00422FA7" w:rsidRDefault="00422FA7" w:rsidP="00981792">
      <w:pPr>
        <w:spacing w:after="0" w:line="240" w:lineRule="auto"/>
      </w:pPr>
      <w:r>
        <w:continuationSeparator/>
      </w:r>
    </w:p>
  </w:footnote>
  <w:footnote w:id="1">
    <w:p w14:paraId="3AF8AB9E"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70DC9946"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BD4A32">
        <w:rPr>
          <w:rFonts w:ascii="Calibri" w:eastAsia="Calibri" w:hAnsi="Calibri"/>
        </w:rPr>
        <w:t>89069219</w:t>
      </w:r>
    </w:p>
    <w:p w14:paraId="59F0FA34"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BD4A32">
        <w:rPr>
          <w:rFonts w:ascii="Calibri" w:eastAsia="Calibri" w:hAnsi="Calibri"/>
        </w:rPr>
        <w:t>3/37/592</w:t>
      </w:r>
    </w:p>
    <w:p w14:paraId="0CBB8CC3"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sz w:val="16"/>
          <w:szCs w:val="16"/>
        </w:rPr>
        <w:t>Book_</w:t>
      </w:r>
      <w:r w:rsidRPr="0099664B">
        <w:rPr>
          <w:rFonts w:ascii="Calibri" w:eastAsia="Calibri" w:hAnsi="Calibri" w:cs="Calibri"/>
          <w:color w:val="000000"/>
          <w:sz w:val="16"/>
          <w:szCs w:val="16"/>
        </w:rPr>
        <w:t>Contributor_Non-OA_Normal_EN (Short N</w:t>
      </w:r>
      <w:r w:rsidRPr="0099664B">
        <w:rPr>
          <w:rFonts w:ascii="Calibri" w:eastAsia="Calibri" w:hAnsi="Calibri" w:cs="Calibri"/>
          <w:sz w:val="16"/>
          <w:szCs w:val="16"/>
        </w:rPr>
        <w:t>on-RG)</w:t>
      </w:r>
      <w:r w:rsidRPr="0099664B">
        <w:rPr>
          <w:rFonts w:ascii="Calibri" w:eastAsia="Calibri" w:hAnsi="Calibri" w:cs="Calibri"/>
          <w:color w:val="000000"/>
          <w:sz w:val="16"/>
          <w:szCs w:val="16"/>
        </w:rPr>
        <w:t xml:space="preserve"> - 0</w:t>
      </w:r>
      <w:r w:rsidRPr="0099664B">
        <w:rPr>
          <w:rFonts w:ascii="Calibri" w:eastAsia="Calibri" w:hAnsi="Calibri" w:cs="Calibri"/>
          <w:sz w:val="16"/>
          <w:szCs w:val="16"/>
        </w:rPr>
        <w:t>5</w:t>
      </w:r>
      <w:r w:rsidRPr="0099664B">
        <w:rPr>
          <w:rFonts w:ascii="Calibri" w:eastAsia="Calibri" w:hAnsi="Calibri" w:cs="Calibri"/>
          <w:color w:val="000000"/>
          <w:sz w:val="16"/>
          <w:szCs w:val="16"/>
        </w:rPr>
        <w:t>/2019</w:t>
      </w:r>
    </w:p>
    <w:p w14:paraId="1213CF96" w14:textId="77777777" w:rsidR="00125A54" w:rsidRDefault="00125A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BD8B" w14:textId="77777777"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4FBC7D19" w14:textId="77777777" w:rsidR="00DC4F80" w:rsidRDefault="00422FA7">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164A" w14:textId="77777777"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BD4A32">
      <w:rPr>
        <w:noProof/>
        <w:color w:val="000000"/>
      </w:rPr>
      <w:t>2</w:t>
    </w:r>
    <w:r>
      <w:rPr>
        <w:color w:val="000000"/>
      </w:rPr>
      <w:fldChar w:fldCharType="end"/>
    </w:r>
  </w:p>
  <w:p w14:paraId="0B36067A" w14:textId="77777777" w:rsidR="00DC4F80" w:rsidRDefault="00422FA7">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B078" w14:textId="77777777" w:rsidR="00DC4F80" w:rsidRDefault="00422FA7">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E4lIbjwvioVkpmN3os7MNzNLpoHPKuyNRafC3374zULNoMWm04MC5r4IikXrCuK/cGZgqNwJnF/YtV/amU5EDg==" w:salt="q+uqRhWKnSWa+jc917RG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52E4F"/>
    <w:rsid w:val="00062F77"/>
    <w:rsid w:val="0006523A"/>
    <w:rsid w:val="000656B8"/>
    <w:rsid w:val="00072454"/>
    <w:rsid w:val="00074150"/>
    <w:rsid w:val="00075F04"/>
    <w:rsid w:val="00085BFB"/>
    <w:rsid w:val="000926D4"/>
    <w:rsid w:val="000A52CD"/>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93F41"/>
    <w:rsid w:val="002A03F2"/>
    <w:rsid w:val="002A398D"/>
    <w:rsid w:val="002A3F02"/>
    <w:rsid w:val="002A4681"/>
    <w:rsid w:val="002A4B93"/>
    <w:rsid w:val="002A535F"/>
    <w:rsid w:val="002B00AF"/>
    <w:rsid w:val="002B3D26"/>
    <w:rsid w:val="002B4C85"/>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76337"/>
    <w:rsid w:val="00383F71"/>
    <w:rsid w:val="003917C7"/>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2FA7"/>
    <w:rsid w:val="004255ED"/>
    <w:rsid w:val="004264ED"/>
    <w:rsid w:val="0043334A"/>
    <w:rsid w:val="00445652"/>
    <w:rsid w:val="00450723"/>
    <w:rsid w:val="0045384C"/>
    <w:rsid w:val="0045786B"/>
    <w:rsid w:val="0046701B"/>
    <w:rsid w:val="00477626"/>
    <w:rsid w:val="00482E35"/>
    <w:rsid w:val="00484F34"/>
    <w:rsid w:val="00486C1F"/>
    <w:rsid w:val="0049020C"/>
    <w:rsid w:val="0049225A"/>
    <w:rsid w:val="0049445D"/>
    <w:rsid w:val="00494615"/>
    <w:rsid w:val="00495950"/>
    <w:rsid w:val="004A008E"/>
    <w:rsid w:val="004A3F8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31BC6"/>
    <w:rsid w:val="00540372"/>
    <w:rsid w:val="00542EF8"/>
    <w:rsid w:val="00546AFF"/>
    <w:rsid w:val="0055336D"/>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22E30"/>
    <w:rsid w:val="006263B1"/>
    <w:rsid w:val="0064155B"/>
    <w:rsid w:val="00651CD1"/>
    <w:rsid w:val="00652E50"/>
    <w:rsid w:val="00662350"/>
    <w:rsid w:val="00662465"/>
    <w:rsid w:val="00671BDC"/>
    <w:rsid w:val="00675486"/>
    <w:rsid w:val="00680C69"/>
    <w:rsid w:val="00681B1D"/>
    <w:rsid w:val="00681C6F"/>
    <w:rsid w:val="006829EC"/>
    <w:rsid w:val="0068345A"/>
    <w:rsid w:val="00683FA6"/>
    <w:rsid w:val="0068458B"/>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4079F"/>
    <w:rsid w:val="007417F5"/>
    <w:rsid w:val="00742DD2"/>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7AF1"/>
    <w:rsid w:val="00811ACE"/>
    <w:rsid w:val="00812D54"/>
    <w:rsid w:val="00814C5B"/>
    <w:rsid w:val="00823D06"/>
    <w:rsid w:val="008337BE"/>
    <w:rsid w:val="00833C43"/>
    <w:rsid w:val="00836843"/>
    <w:rsid w:val="00842AA7"/>
    <w:rsid w:val="00843F8C"/>
    <w:rsid w:val="00844485"/>
    <w:rsid w:val="00847489"/>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6FAE"/>
    <w:rsid w:val="008E52D7"/>
    <w:rsid w:val="008E6471"/>
    <w:rsid w:val="008F0954"/>
    <w:rsid w:val="008F4C67"/>
    <w:rsid w:val="00900482"/>
    <w:rsid w:val="009011D3"/>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260D"/>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E1B2D"/>
    <w:rsid w:val="00AE4430"/>
    <w:rsid w:val="00AF0833"/>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72FF"/>
    <w:rsid w:val="00B70976"/>
    <w:rsid w:val="00B73347"/>
    <w:rsid w:val="00B87809"/>
    <w:rsid w:val="00BA0918"/>
    <w:rsid w:val="00BA2B3B"/>
    <w:rsid w:val="00BA2F82"/>
    <w:rsid w:val="00BB5AE8"/>
    <w:rsid w:val="00BB72CB"/>
    <w:rsid w:val="00BC2309"/>
    <w:rsid w:val="00BC7A51"/>
    <w:rsid w:val="00BD2EFB"/>
    <w:rsid w:val="00BD4A32"/>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3D70"/>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74CAC"/>
    <w:rsid w:val="00E86E76"/>
    <w:rsid w:val="00E941FE"/>
    <w:rsid w:val="00EB1721"/>
    <w:rsid w:val="00EB6938"/>
    <w:rsid w:val="00EB69D6"/>
    <w:rsid w:val="00EC6AC8"/>
    <w:rsid w:val="00ED74C2"/>
    <w:rsid w:val="00EE32CB"/>
    <w:rsid w:val="00EE4E6D"/>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D0DA"/>
  <w15:docId w15:val="{EB9F8BAA-0126-4D9C-99B5-319BBAD5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E9B88-2242-495C-87CF-38CB0308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5454</Words>
  <Characters>31855</Characters>
  <Application>Microsoft Office Word</Application>
  <DocSecurity>0</DocSecurity>
  <Lines>436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Joseph Picone</cp:lastModifiedBy>
  <cp:revision>4</cp:revision>
  <dcterms:created xsi:type="dcterms:W3CDTF">2020-11-20T12:51:00Z</dcterms:created>
  <dcterms:modified xsi:type="dcterms:W3CDTF">2020-11-20T13:19:00Z</dcterms:modified>
</cp:coreProperties>
</file>